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0BF5" w14:textId="77777777" w:rsidR="002435AC" w:rsidRPr="0008236F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 xml:space="preserve">Общероссийская общественная организация «Российское общество </w:t>
      </w:r>
      <w:proofErr w:type="spellStart"/>
      <w:r w:rsidRPr="0008236F">
        <w:rPr>
          <w:rFonts w:ascii="Calibri" w:hAnsi="Calibri" w:cs="Arial"/>
          <w:sz w:val="18"/>
        </w:rPr>
        <w:t>ринологов</w:t>
      </w:r>
      <w:proofErr w:type="spellEnd"/>
      <w:r w:rsidRPr="0008236F">
        <w:rPr>
          <w:rFonts w:ascii="Calibri" w:hAnsi="Calibri" w:cs="Arial"/>
          <w:sz w:val="18"/>
        </w:rPr>
        <w:t>»</w:t>
      </w:r>
    </w:p>
    <w:p w14:paraId="718E4124" w14:textId="6AC78825" w:rsidR="002435AC" w:rsidRPr="0008236F" w:rsidRDefault="002D350D" w:rsidP="000E49AC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ФГБУ «Поликлиника №1» УД Президента РФ</w:t>
      </w:r>
    </w:p>
    <w:p w14:paraId="7965FED5" w14:textId="77777777" w:rsidR="002435AC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ФГБОУ ДПО «Российская медицинская академия непрерывного медицинского образования» МЗ РФ</w:t>
      </w:r>
    </w:p>
    <w:p w14:paraId="58EE1BDA" w14:textId="77777777" w:rsidR="0008236F" w:rsidRPr="0008236F" w:rsidRDefault="0008236F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</w:p>
    <w:p w14:paraId="41AF5861" w14:textId="77777777" w:rsidR="00CE66CC" w:rsidRPr="0008236F" w:rsidRDefault="00773856" w:rsidP="00D55C82">
      <w:pPr>
        <w:jc w:val="center"/>
        <w:rPr>
          <w:rFonts w:ascii="Calibri" w:hAnsi="Calibri"/>
          <w:b/>
        </w:rPr>
      </w:pPr>
      <w:r w:rsidRPr="0008236F">
        <w:rPr>
          <w:rFonts w:ascii="Calibri" w:hAnsi="Calibri"/>
          <w:b/>
          <w:lang w:val="en-US"/>
        </w:rPr>
        <w:t>XX</w:t>
      </w:r>
      <w:r w:rsidR="00B403C4" w:rsidRPr="0008236F">
        <w:rPr>
          <w:rFonts w:ascii="Calibri" w:hAnsi="Calibri"/>
          <w:b/>
          <w:lang w:val="en-US"/>
        </w:rPr>
        <w:t>V</w:t>
      </w:r>
      <w:r w:rsidR="00664FF5">
        <w:rPr>
          <w:rFonts w:ascii="Calibri" w:hAnsi="Calibri"/>
          <w:b/>
          <w:lang w:val="en-US"/>
        </w:rPr>
        <w:t>I</w:t>
      </w:r>
      <w:r w:rsidR="00AE61F4">
        <w:rPr>
          <w:rFonts w:ascii="Calibri" w:hAnsi="Calibri"/>
          <w:b/>
          <w:lang w:val="en-US"/>
        </w:rPr>
        <w:t>I</w:t>
      </w:r>
      <w:r w:rsidR="00CE66CC" w:rsidRPr="0008236F">
        <w:rPr>
          <w:rFonts w:ascii="Calibri" w:hAnsi="Calibri"/>
          <w:b/>
        </w:rPr>
        <w:t xml:space="preserve"> </w:t>
      </w:r>
      <w:r w:rsidR="00BA23AA" w:rsidRPr="0008236F">
        <w:rPr>
          <w:rFonts w:ascii="Calibri" w:hAnsi="Calibri"/>
          <w:b/>
        </w:rPr>
        <w:t xml:space="preserve">научно-практическая </w:t>
      </w:r>
      <w:r w:rsidR="00CE66CC" w:rsidRPr="0008236F">
        <w:rPr>
          <w:rFonts w:ascii="Calibri" w:hAnsi="Calibri"/>
          <w:b/>
        </w:rPr>
        <w:t>конференция</w:t>
      </w:r>
    </w:p>
    <w:p w14:paraId="7EDE6770" w14:textId="77777777" w:rsidR="00CE66CC" w:rsidRPr="0008236F" w:rsidRDefault="00CE66CC" w:rsidP="00D55C82">
      <w:pPr>
        <w:jc w:val="center"/>
        <w:rPr>
          <w:rFonts w:ascii="Calibri" w:hAnsi="Calibri"/>
          <w:b/>
        </w:rPr>
      </w:pPr>
      <w:r w:rsidRPr="0008236F">
        <w:rPr>
          <w:rFonts w:ascii="Calibri" w:hAnsi="Calibri"/>
          <w:b/>
        </w:rPr>
        <w:t>ФАРМАКОТЕРАПИЯ БОЛЕЗНЕЙ УХА, ГОРЛА И НОСА</w:t>
      </w:r>
    </w:p>
    <w:p w14:paraId="35332A9A" w14:textId="77777777" w:rsidR="00CE66CC" w:rsidRPr="0008236F" w:rsidRDefault="00CE66CC" w:rsidP="00D55C82">
      <w:pPr>
        <w:jc w:val="center"/>
        <w:rPr>
          <w:rFonts w:ascii="Calibri" w:hAnsi="Calibri"/>
          <w:b/>
          <w:caps/>
        </w:rPr>
      </w:pPr>
      <w:r w:rsidRPr="0008236F">
        <w:rPr>
          <w:rFonts w:ascii="Calibri" w:hAnsi="Calibri"/>
          <w:b/>
          <w:caps/>
        </w:rPr>
        <w:t>С позиций доказательной медицины</w:t>
      </w:r>
    </w:p>
    <w:p w14:paraId="06F6139D" w14:textId="77777777" w:rsidR="00CE66CC" w:rsidRPr="0008236F" w:rsidRDefault="00AE61F4" w:rsidP="00D55C82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24</w:t>
      </w:r>
      <w:r w:rsidR="000154DA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марта 2022</w:t>
      </w:r>
      <w:r w:rsidR="00CE66CC" w:rsidRPr="0008236F">
        <w:rPr>
          <w:rFonts w:ascii="Calibri" w:hAnsi="Calibri"/>
          <w:b/>
          <w:i/>
        </w:rPr>
        <w:t xml:space="preserve"> года</w:t>
      </w:r>
    </w:p>
    <w:p w14:paraId="295B3452" w14:textId="77777777" w:rsidR="00AE61F4" w:rsidRPr="00AE61F4" w:rsidRDefault="00AE61F4" w:rsidP="00D55C82">
      <w:pPr>
        <w:jc w:val="center"/>
        <w:rPr>
          <w:rFonts w:ascii="Calibri" w:hAnsi="Calibri"/>
          <w:b/>
          <w:i/>
        </w:rPr>
      </w:pPr>
      <w:r w:rsidRPr="00AE61F4">
        <w:rPr>
          <w:rFonts w:ascii="Calibri" w:hAnsi="Calibri"/>
          <w:b/>
          <w:i/>
        </w:rPr>
        <w:t>Поликлиника №1 УД Президента РФ</w:t>
      </w:r>
    </w:p>
    <w:p w14:paraId="2AF2EFCD" w14:textId="77777777" w:rsidR="00AE61F4" w:rsidRPr="00AE61F4" w:rsidRDefault="00AE61F4" w:rsidP="00D55C82">
      <w:pPr>
        <w:jc w:val="center"/>
        <w:rPr>
          <w:rFonts w:ascii="Calibri" w:hAnsi="Calibri"/>
          <w:b/>
          <w:i/>
        </w:rPr>
      </w:pPr>
      <w:r w:rsidRPr="00AE61F4">
        <w:rPr>
          <w:rFonts w:ascii="Calibri" w:hAnsi="Calibri"/>
          <w:b/>
          <w:i/>
        </w:rPr>
        <w:t>Москва, пер. Сивцев Вражек 26/28 (вход с Калошина пер.)</w:t>
      </w:r>
    </w:p>
    <w:p w14:paraId="44E66649" w14:textId="77777777" w:rsidR="00CE66CC" w:rsidRDefault="00F96C62" w:rsidP="00D55C82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Трансляция:</w:t>
      </w:r>
      <w:r w:rsidR="000154DA">
        <w:rPr>
          <w:rFonts w:ascii="Calibri" w:hAnsi="Calibri"/>
          <w:b/>
          <w:i/>
        </w:rPr>
        <w:t xml:space="preserve"> интернет-платформа www.medQ.ru</w:t>
      </w:r>
    </w:p>
    <w:p w14:paraId="55EEDE0D" w14:textId="77777777" w:rsidR="008F4BD8" w:rsidRDefault="008F4BD8" w:rsidP="0008236F">
      <w:pPr>
        <w:jc w:val="center"/>
        <w:rPr>
          <w:rFonts w:ascii="Calibri" w:hAnsi="Calibri"/>
          <w:b/>
          <w:i/>
        </w:rPr>
      </w:pPr>
    </w:p>
    <w:p w14:paraId="47C98944" w14:textId="77777777" w:rsidR="008F4BD8" w:rsidRPr="008F4BD8" w:rsidRDefault="008F4BD8" w:rsidP="008F4BD8">
      <w:pPr>
        <w:jc w:val="both"/>
        <w:rPr>
          <w:rFonts w:ascii="Calibri" w:hAnsi="Calibri"/>
          <w:b/>
        </w:rPr>
      </w:pPr>
      <w:r w:rsidRPr="008F4BD8">
        <w:rPr>
          <w:rFonts w:ascii="Calibri" w:hAnsi="Calibri"/>
          <w:b/>
        </w:rPr>
        <w:t xml:space="preserve">Председатели  конференции и научные руководители: </w:t>
      </w:r>
    </w:p>
    <w:p w14:paraId="19A3C8CD" w14:textId="77777777" w:rsidR="008F4BD8" w:rsidRPr="008F4BD8" w:rsidRDefault="008F4BD8" w:rsidP="009103A7">
      <w:pPr>
        <w:rPr>
          <w:rFonts w:ascii="Calibri" w:hAnsi="Calibri"/>
        </w:rPr>
      </w:pPr>
      <w:proofErr w:type="spellStart"/>
      <w:r w:rsidRPr="008F4BD8">
        <w:rPr>
          <w:rFonts w:ascii="Calibri" w:hAnsi="Calibri"/>
          <w:b/>
        </w:rPr>
        <w:t>А.С.Лопатин</w:t>
      </w:r>
      <w:proofErr w:type="spellEnd"/>
      <w:r w:rsidRPr="008F4BD8">
        <w:rPr>
          <w:rFonts w:ascii="Calibri" w:hAnsi="Calibri"/>
          <w:b/>
        </w:rPr>
        <w:t>,</w:t>
      </w:r>
      <w:r w:rsidRPr="008F4BD8">
        <w:rPr>
          <w:rFonts w:ascii="Calibri" w:hAnsi="Calibri"/>
        </w:rPr>
        <w:t xml:space="preserve"> профессор, ФГБУ «Поликлиника №1» УД Президента РФ, Президент Российского общества </w:t>
      </w:r>
      <w:proofErr w:type="spellStart"/>
      <w:r w:rsidRPr="008F4BD8">
        <w:rPr>
          <w:rFonts w:ascii="Calibri" w:hAnsi="Calibri"/>
        </w:rPr>
        <w:t>ринологов</w:t>
      </w:r>
      <w:proofErr w:type="spellEnd"/>
      <w:r w:rsidR="009103A7">
        <w:rPr>
          <w:rFonts w:ascii="Calibri" w:hAnsi="Calibri"/>
        </w:rPr>
        <w:t>, Москва</w:t>
      </w:r>
      <w:r w:rsidRPr="008F4BD8">
        <w:rPr>
          <w:rFonts w:ascii="Calibri" w:hAnsi="Calibri"/>
        </w:rPr>
        <w:t xml:space="preserve"> </w:t>
      </w:r>
    </w:p>
    <w:p w14:paraId="3B5B24CF" w14:textId="77777777" w:rsidR="009103A7" w:rsidRPr="009103A7" w:rsidRDefault="009103A7" w:rsidP="009103A7">
      <w:pPr>
        <w:rPr>
          <w:rFonts w:ascii="Calibri" w:hAnsi="Calibri"/>
        </w:rPr>
      </w:pPr>
      <w:proofErr w:type="spellStart"/>
      <w:r w:rsidRPr="008F4BD8">
        <w:rPr>
          <w:rFonts w:ascii="Calibri" w:hAnsi="Calibri"/>
          <w:b/>
        </w:rPr>
        <w:t>Г.З.Пискунов</w:t>
      </w:r>
      <w:proofErr w:type="spellEnd"/>
      <w:r w:rsidRPr="008F4BD8">
        <w:rPr>
          <w:rFonts w:ascii="Calibri" w:hAnsi="Calibri"/>
          <w:b/>
        </w:rPr>
        <w:t>,</w:t>
      </w:r>
      <w:r w:rsidRPr="009103A7">
        <w:rPr>
          <w:rFonts w:ascii="Calibri" w:hAnsi="Calibri"/>
          <w:b/>
        </w:rPr>
        <w:t xml:space="preserve">  </w:t>
      </w:r>
      <w:r w:rsidRPr="009103A7">
        <w:rPr>
          <w:rFonts w:ascii="Calibri" w:hAnsi="Calibri"/>
        </w:rPr>
        <w:t>член-корр. РАН, профессор, кафедра оториноларингологии ФГБОУ ДПО «Российская медицинская академия непрерывного профессионального образования» МЗ РФ, Москва</w:t>
      </w:r>
    </w:p>
    <w:p w14:paraId="329FE5DA" w14:textId="77777777" w:rsidR="009103A7" w:rsidRPr="008F4BD8" w:rsidRDefault="009103A7" w:rsidP="009103A7">
      <w:pPr>
        <w:rPr>
          <w:rFonts w:ascii="Calibri" w:hAnsi="Calibri"/>
        </w:rPr>
      </w:pPr>
      <w:proofErr w:type="spellStart"/>
      <w:r w:rsidRPr="009103A7">
        <w:rPr>
          <w:rFonts w:ascii="Calibri" w:hAnsi="Calibri"/>
          <w:b/>
        </w:rPr>
        <w:t>В.В.Шиленкова</w:t>
      </w:r>
      <w:proofErr w:type="spellEnd"/>
      <w:r w:rsidRPr="009103A7">
        <w:rPr>
          <w:rFonts w:ascii="Calibri" w:hAnsi="Calibri"/>
          <w:b/>
        </w:rPr>
        <w:t xml:space="preserve">, </w:t>
      </w:r>
      <w:r w:rsidRPr="009103A7">
        <w:rPr>
          <w:rFonts w:ascii="Calibri" w:hAnsi="Calibri"/>
        </w:rPr>
        <w:t>профессор, кафедра оторинолар</w:t>
      </w:r>
      <w:r w:rsidR="000A7FDA">
        <w:rPr>
          <w:rFonts w:ascii="Calibri" w:hAnsi="Calibri"/>
        </w:rPr>
        <w:t>ингологии ФГБОУ ВО  «Ярославский</w:t>
      </w:r>
      <w:r w:rsidRPr="009103A7">
        <w:rPr>
          <w:rFonts w:ascii="Calibri" w:hAnsi="Calibri"/>
        </w:rPr>
        <w:t xml:space="preserve"> </w:t>
      </w:r>
    </w:p>
    <w:p w14:paraId="3B41AF11" w14:textId="77777777" w:rsidR="00ED0ECD" w:rsidRDefault="000A7FDA" w:rsidP="00116095">
      <w:pPr>
        <w:rPr>
          <w:rFonts w:ascii="Calibri" w:hAnsi="Calibri" w:cs="Arial"/>
        </w:rPr>
      </w:pPr>
      <w:r>
        <w:rPr>
          <w:rFonts w:ascii="Calibri" w:hAnsi="Calibri"/>
        </w:rPr>
        <w:t>государственный медицинский университет</w:t>
      </w:r>
      <w:r w:rsidR="009103A7">
        <w:rPr>
          <w:rFonts w:ascii="Calibri" w:hAnsi="Calibri"/>
        </w:rPr>
        <w:t xml:space="preserve">» МЗ РФ, </w:t>
      </w:r>
      <w:r w:rsidR="009103A7" w:rsidRPr="009103A7">
        <w:rPr>
          <w:rFonts w:ascii="Calibri" w:hAnsi="Calibri"/>
        </w:rPr>
        <w:t>Ярославль</w:t>
      </w:r>
    </w:p>
    <w:p w14:paraId="61E5F4F8" w14:textId="77777777" w:rsidR="007E4111" w:rsidRDefault="007E4111" w:rsidP="0008236F">
      <w:pPr>
        <w:jc w:val="both"/>
        <w:rPr>
          <w:rFonts w:ascii="Calibri" w:hAnsi="Calibri"/>
          <w:b/>
        </w:rPr>
      </w:pPr>
    </w:p>
    <w:p w14:paraId="4DF3A71C" w14:textId="77777777" w:rsidR="00B00D2A" w:rsidRDefault="002B13EA" w:rsidP="002B13EA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 </w:t>
      </w:r>
      <w:r w:rsidR="00C53B82">
        <w:rPr>
          <w:rFonts w:ascii="Calibri" w:hAnsi="Calibri"/>
          <w:b/>
        </w:rPr>
        <w:t>10</w:t>
      </w:r>
      <w:r w:rsidR="0008236F">
        <w:rPr>
          <w:rFonts w:ascii="Calibri" w:hAnsi="Calibri"/>
          <w:b/>
        </w:rPr>
        <w:t>:</w:t>
      </w:r>
      <w:r w:rsidR="0008236F" w:rsidRPr="0008236F">
        <w:rPr>
          <w:rFonts w:ascii="Calibri" w:hAnsi="Calibri"/>
          <w:b/>
        </w:rPr>
        <w:t>0</w:t>
      </w:r>
      <w:r w:rsidR="0008236F">
        <w:rPr>
          <w:rFonts w:ascii="Calibri" w:hAnsi="Calibri"/>
          <w:b/>
        </w:rPr>
        <w:t>0-1</w:t>
      </w:r>
      <w:r>
        <w:rPr>
          <w:rFonts w:ascii="Calibri" w:hAnsi="Calibri"/>
          <w:b/>
        </w:rPr>
        <w:t>3</w:t>
      </w:r>
      <w:r w:rsidR="0008236F">
        <w:rPr>
          <w:rFonts w:ascii="Calibri" w:hAnsi="Calibri"/>
          <w:b/>
        </w:rPr>
        <w:t>:</w:t>
      </w:r>
      <w:r>
        <w:rPr>
          <w:rFonts w:ascii="Calibri" w:hAnsi="Calibri"/>
          <w:b/>
        </w:rPr>
        <w:t>0</w:t>
      </w:r>
      <w:r w:rsidR="0008236F" w:rsidRPr="0008236F">
        <w:rPr>
          <w:rFonts w:ascii="Calibri" w:hAnsi="Calibri"/>
          <w:b/>
        </w:rPr>
        <w:t>0</w:t>
      </w:r>
      <w:r w:rsidR="0008236F">
        <w:rPr>
          <w:rFonts w:ascii="Calibri" w:hAnsi="Calibri"/>
          <w:b/>
        </w:rPr>
        <w:tab/>
      </w:r>
      <w:r w:rsidR="00012A15" w:rsidRPr="0008236F">
        <w:rPr>
          <w:rFonts w:ascii="Calibri" w:hAnsi="Calibri"/>
          <w:b/>
        </w:rPr>
        <w:t>Первое заседание</w:t>
      </w:r>
      <w:r w:rsidR="007E4111">
        <w:rPr>
          <w:rFonts w:ascii="Calibri" w:hAnsi="Calibri"/>
          <w:b/>
        </w:rPr>
        <w:t xml:space="preserve">. </w:t>
      </w:r>
    </w:p>
    <w:p w14:paraId="175EAEEC" w14:textId="7CF89580" w:rsidR="00012A15" w:rsidRPr="007E4111" w:rsidRDefault="00012A15" w:rsidP="00B00D2A">
      <w:pPr>
        <w:ind w:left="1440"/>
        <w:rPr>
          <w:rFonts w:ascii="Calibri" w:hAnsi="Calibri"/>
          <w:b/>
        </w:rPr>
      </w:pPr>
      <w:r w:rsidRPr="007E4111">
        <w:rPr>
          <w:rFonts w:ascii="Calibri" w:hAnsi="Calibri"/>
        </w:rPr>
        <w:t xml:space="preserve">Председатели: </w:t>
      </w:r>
      <w:r w:rsidR="008415D1">
        <w:rPr>
          <w:rFonts w:ascii="Calibri" w:hAnsi="Calibri"/>
        </w:rPr>
        <w:t xml:space="preserve"> </w:t>
      </w:r>
      <w:r w:rsidR="00764F88" w:rsidRPr="007E4111">
        <w:rPr>
          <w:rFonts w:ascii="Calibri" w:hAnsi="Calibri"/>
        </w:rPr>
        <w:t>профессор</w:t>
      </w:r>
      <w:r w:rsidR="00764F88">
        <w:rPr>
          <w:rFonts w:ascii="Calibri" w:hAnsi="Calibri"/>
        </w:rPr>
        <w:t xml:space="preserve"> </w:t>
      </w:r>
      <w:proofErr w:type="spellStart"/>
      <w:r w:rsidR="00764F88">
        <w:rPr>
          <w:rFonts w:ascii="Calibri" w:hAnsi="Calibri"/>
        </w:rPr>
        <w:t>С.Я.Косяков</w:t>
      </w:r>
      <w:proofErr w:type="spellEnd"/>
      <w:r w:rsidR="007D2AD7" w:rsidRPr="007E4111">
        <w:rPr>
          <w:rFonts w:ascii="Calibri" w:hAnsi="Calibri"/>
        </w:rPr>
        <w:t xml:space="preserve">, </w:t>
      </w:r>
      <w:r w:rsidR="00257CBA">
        <w:rPr>
          <w:rFonts w:ascii="Calibri" w:hAnsi="Calibri"/>
        </w:rPr>
        <w:t>член-корр. РАН</w:t>
      </w:r>
      <w:r w:rsidR="00491B13" w:rsidRPr="00491B13">
        <w:rPr>
          <w:rFonts w:ascii="Calibri" w:hAnsi="Calibri"/>
        </w:rPr>
        <w:t xml:space="preserve"> профессор </w:t>
      </w:r>
      <w:proofErr w:type="spellStart"/>
      <w:r w:rsidR="00491B13">
        <w:rPr>
          <w:rFonts w:ascii="Calibri" w:hAnsi="Calibri"/>
        </w:rPr>
        <w:t>Г.З.Пискунов</w:t>
      </w:r>
      <w:proofErr w:type="spellEnd"/>
      <w:r w:rsidR="00FF01A6" w:rsidRPr="007E4111">
        <w:rPr>
          <w:rFonts w:ascii="Calibri" w:hAnsi="Calibri"/>
        </w:rPr>
        <w:t>.</w:t>
      </w:r>
    </w:p>
    <w:p w14:paraId="26694DBB" w14:textId="77777777" w:rsidR="007E4111" w:rsidRPr="007E4111" w:rsidRDefault="007E4111" w:rsidP="0008236F">
      <w:pPr>
        <w:ind w:left="1440"/>
        <w:jc w:val="both"/>
        <w:rPr>
          <w:rFonts w:ascii="Calibri" w:hAnsi="Calibri"/>
        </w:rPr>
      </w:pPr>
    </w:p>
    <w:p w14:paraId="30D7C90A" w14:textId="48E238EE" w:rsidR="00B524B0" w:rsidRDefault="00C53B82" w:rsidP="002C4345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10</w:t>
      </w:r>
      <w:r w:rsidR="009C22F4">
        <w:rPr>
          <w:rFonts w:ascii="Calibri" w:hAnsi="Calibri"/>
        </w:rPr>
        <w:t>:</w:t>
      </w:r>
      <w:r w:rsidR="00390C89">
        <w:rPr>
          <w:rFonts w:ascii="Calibri" w:hAnsi="Calibri"/>
        </w:rPr>
        <w:t>0</w:t>
      </w:r>
      <w:r>
        <w:rPr>
          <w:rFonts w:ascii="Calibri" w:hAnsi="Calibri"/>
        </w:rPr>
        <w:t>0</w:t>
      </w:r>
      <w:r w:rsidR="009C22F4">
        <w:rPr>
          <w:rFonts w:ascii="Calibri" w:hAnsi="Calibri"/>
        </w:rPr>
        <w:t>-</w:t>
      </w:r>
      <w:r>
        <w:rPr>
          <w:rFonts w:ascii="Calibri" w:hAnsi="Calibri"/>
        </w:rPr>
        <w:t>10</w:t>
      </w:r>
      <w:r w:rsidR="00F03679" w:rsidRPr="00F03679">
        <w:rPr>
          <w:rFonts w:ascii="Calibri" w:hAnsi="Calibri"/>
        </w:rPr>
        <w:t>:</w:t>
      </w:r>
      <w:r w:rsidR="00BD48DA">
        <w:rPr>
          <w:rFonts w:ascii="Calibri" w:hAnsi="Calibri"/>
        </w:rPr>
        <w:t>4</w:t>
      </w:r>
      <w:r>
        <w:rPr>
          <w:rFonts w:ascii="Calibri" w:hAnsi="Calibri"/>
        </w:rPr>
        <w:t>0</w:t>
      </w:r>
      <w:r w:rsidR="00F03679" w:rsidRPr="00F03679">
        <w:rPr>
          <w:rFonts w:ascii="Calibri" w:hAnsi="Calibri"/>
        </w:rPr>
        <w:tab/>
      </w:r>
      <w:r w:rsidR="00012A15" w:rsidRPr="00F03679">
        <w:rPr>
          <w:rFonts w:ascii="Calibri" w:hAnsi="Calibri"/>
          <w:b/>
        </w:rPr>
        <w:t xml:space="preserve">10 самых интересных новостей </w:t>
      </w:r>
      <w:r w:rsidR="009A4F65">
        <w:rPr>
          <w:rFonts w:ascii="Calibri" w:hAnsi="Calibri"/>
          <w:b/>
        </w:rPr>
        <w:t>в терапии ЛОР-заболеваний в 2021</w:t>
      </w:r>
      <w:r w:rsidR="00012A15" w:rsidRPr="00F03679">
        <w:rPr>
          <w:rFonts w:ascii="Calibri" w:hAnsi="Calibri"/>
          <w:b/>
        </w:rPr>
        <w:t xml:space="preserve"> году: обзор журнальных публикаци</w:t>
      </w:r>
      <w:r w:rsidR="002C4345">
        <w:rPr>
          <w:rFonts w:ascii="Calibri" w:hAnsi="Calibri"/>
          <w:b/>
        </w:rPr>
        <w:t>й и материалов научных конференций</w:t>
      </w:r>
    </w:p>
    <w:p w14:paraId="614850C2" w14:textId="77777777" w:rsidR="00012A15" w:rsidRPr="00F03BB1" w:rsidRDefault="00F03679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Андрей Станиславович </w:t>
      </w:r>
      <w:r w:rsidRPr="00B524B0">
        <w:rPr>
          <w:rFonts w:ascii="Calibri" w:hAnsi="Calibri"/>
          <w:b/>
          <w:i/>
          <w:sz w:val="22"/>
        </w:rPr>
        <w:t>Лопатин</w:t>
      </w:r>
      <w:r w:rsidR="00F03BB1">
        <w:rPr>
          <w:rFonts w:ascii="Calibri" w:hAnsi="Calibri"/>
          <w:b/>
          <w:i/>
          <w:sz w:val="22"/>
        </w:rPr>
        <w:t xml:space="preserve">, </w:t>
      </w:r>
      <w:r w:rsidR="00F03BB1" w:rsidRPr="00F03BB1">
        <w:rPr>
          <w:rFonts w:ascii="Calibri" w:hAnsi="Calibri"/>
          <w:i/>
          <w:sz w:val="22"/>
        </w:rPr>
        <w:t>ФГБУ «Поликлиника №1» УД Президента РФ</w:t>
      </w:r>
    </w:p>
    <w:p w14:paraId="2E4F114C" w14:textId="77777777" w:rsidR="00F03679" w:rsidRPr="00F03679" w:rsidRDefault="00F03679" w:rsidP="002C4345">
      <w:pPr>
        <w:rPr>
          <w:rFonts w:ascii="Calibri" w:hAnsi="Calibri"/>
        </w:rPr>
      </w:pPr>
    </w:p>
    <w:p w14:paraId="770AC0C7" w14:textId="678C3AF2" w:rsidR="00BD48DA" w:rsidRDefault="00C53B82" w:rsidP="00BD48DA">
      <w:pPr>
        <w:ind w:left="1440" w:hanging="1440"/>
        <w:rPr>
          <w:rFonts w:ascii="Calibri" w:hAnsi="Calibri"/>
          <w:b/>
        </w:rPr>
      </w:pPr>
      <w:r w:rsidRPr="009A4F65">
        <w:rPr>
          <w:rFonts w:ascii="Calibri" w:hAnsi="Calibri"/>
        </w:rPr>
        <w:t>10</w:t>
      </w:r>
      <w:r w:rsidR="00F03679" w:rsidRPr="009A4F65">
        <w:rPr>
          <w:rFonts w:ascii="Calibri" w:hAnsi="Calibri"/>
        </w:rPr>
        <w:t>:</w:t>
      </w:r>
      <w:r w:rsidR="002B13EA" w:rsidRPr="009A4F65">
        <w:rPr>
          <w:rFonts w:ascii="Calibri" w:hAnsi="Calibri"/>
        </w:rPr>
        <w:t>4</w:t>
      </w:r>
      <w:r w:rsidRPr="009A4F65">
        <w:rPr>
          <w:rFonts w:ascii="Calibri" w:hAnsi="Calibri"/>
        </w:rPr>
        <w:t>0</w:t>
      </w:r>
      <w:r w:rsidR="00F03679" w:rsidRPr="009A4F65">
        <w:rPr>
          <w:rFonts w:ascii="Calibri" w:hAnsi="Calibri"/>
        </w:rPr>
        <w:t>-1</w:t>
      </w:r>
      <w:r w:rsidRPr="009A4F65">
        <w:rPr>
          <w:rFonts w:ascii="Calibri" w:hAnsi="Calibri"/>
        </w:rPr>
        <w:t>1</w:t>
      </w:r>
      <w:r w:rsidR="00F03679" w:rsidRPr="009A4F65">
        <w:rPr>
          <w:rFonts w:ascii="Calibri" w:hAnsi="Calibri"/>
        </w:rPr>
        <w:t>:</w:t>
      </w:r>
      <w:r w:rsidR="002B13EA" w:rsidRPr="009A4F65">
        <w:rPr>
          <w:rFonts w:ascii="Calibri" w:hAnsi="Calibri"/>
        </w:rPr>
        <w:t>1</w:t>
      </w:r>
      <w:r w:rsidRPr="009A4F65">
        <w:rPr>
          <w:rFonts w:ascii="Calibri" w:hAnsi="Calibri"/>
        </w:rPr>
        <w:t>0</w:t>
      </w:r>
      <w:r w:rsidR="00F03679" w:rsidRPr="009A4F65">
        <w:rPr>
          <w:rFonts w:ascii="Calibri" w:hAnsi="Calibri"/>
        </w:rPr>
        <w:tab/>
      </w:r>
      <w:r w:rsidR="00BD48DA" w:rsidRPr="00BD48DA">
        <w:rPr>
          <w:rFonts w:ascii="Calibri" w:hAnsi="Calibri"/>
          <w:b/>
        </w:rPr>
        <w:t xml:space="preserve">Фармакотерапия воспалительных заболеваний слизистой оболочки носа </w:t>
      </w:r>
      <w:r w:rsidR="00257CBA">
        <w:rPr>
          <w:rFonts w:ascii="Calibri" w:hAnsi="Calibri"/>
          <w:b/>
        </w:rPr>
        <w:t xml:space="preserve">и </w:t>
      </w:r>
      <w:r w:rsidR="00BD48DA" w:rsidRPr="00BD48DA">
        <w:rPr>
          <w:rFonts w:ascii="Calibri" w:hAnsi="Calibri"/>
          <w:b/>
        </w:rPr>
        <w:t>околоносовых пазух</w:t>
      </w:r>
    </w:p>
    <w:p w14:paraId="29AECF57" w14:textId="62F8313A" w:rsidR="00BD48DA" w:rsidRPr="00BD48DA" w:rsidRDefault="00257CBA" w:rsidP="00BD48DA">
      <w:pPr>
        <w:ind w:left="144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Член-корр. РАН</w:t>
      </w:r>
      <w:r w:rsidR="00BD48DA" w:rsidRPr="00BD48DA">
        <w:rPr>
          <w:rFonts w:ascii="Calibri" w:hAnsi="Calibri"/>
          <w:i/>
          <w:sz w:val="22"/>
        </w:rPr>
        <w:t xml:space="preserve"> профессор </w:t>
      </w:r>
      <w:r w:rsidR="00BD48DA" w:rsidRPr="00BD48DA">
        <w:rPr>
          <w:rFonts w:ascii="Calibri" w:hAnsi="Calibri"/>
          <w:b/>
          <w:i/>
          <w:sz w:val="22"/>
        </w:rPr>
        <w:t>Геннадий Захарович Пискунов</w:t>
      </w:r>
      <w:r w:rsidR="00BD48DA" w:rsidRPr="00BD48DA">
        <w:rPr>
          <w:rFonts w:ascii="Calibri" w:hAnsi="Calibri"/>
          <w:i/>
          <w:sz w:val="22"/>
        </w:rPr>
        <w:t>, кафедра оториноларингологии ФГБОУ ДПО «Российская медицинская академия непрерывного профессионального образования» МЗ РФ</w:t>
      </w:r>
    </w:p>
    <w:p w14:paraId="01A1CF40" w14:textId="77777777" w:rsidR="00BD48DA" w:rsidRDefault="00BD48DA" w:rsidP="009A4F65">
      <w:pPr>
        <w:rPr>
          <w:rFonts w:ascii="Calibri" w:hAnsi="Calibri"/>
        </w:rPr>
      </w:pPr>
    </w:p>
    <w:p w14:paraId="2A575CE3" w14:textId="267965CA" w:rsidR="00664FF5" w:rsidRPr="009A4F65" w:rsidRDefault="00BD48DA" w:rsidP="009A4F65">
      <w:pPr>
        <w:rPr>
          <w:rFonts w:ascii="Times" w:hAnsi="Times"/>
          <w:sz w:val="20"/>
          <w:szCs w:val="20"/>
        </w:rPr>
      </w:pPr>
      <w:r>
        <w:rPr>
          <w:rFonts w:ascii="Calibri" w:hAnsi="Calibri"/>
        </w:rPr>
        <w:t>11:10-11:40</w:t>
      </w:r>
      <w:r>
        <w:rPr>
          <w:rFonts w:ascii="Calibri" w:hAnsi="Calibri"/>
        </w:rPr>
        <w:tab/>
      </w:r>
      <w:r w:rsidR="009A4F65" w:rsidRPr="009A4F65">
        <w:rPr>
          <w:rFonts w:ascii="Calibri" w:hAnsi="Calibri"/>
          <w:b/>
        </w:rPr>
        <w:t xml:space="preserve">Кашель глазами оториноларинголога </w:t>
      </w:r>
    </w:p>
    <w:p w14:paraId="749346DB" w14:textId="77777777" w:rsidR="00B524B0" w:rsidRDefault="00664FF5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>
        <w:rPr>
          <w:rFonts w:ascii="Calibri" w:hAnsi="Calibri"/>
          <w:b/>
          <w:i/>
          <w:sz w:val="22"/>
        </w:rPr>
        <w:t xml:space="preserve">Виктория Викторовна </w:t>
      </w:r>
      <w:r w:rsidRPr="00B524B0">
        <w:rPr>
          <w:rFonts w:ascii="Calibri" w:hAnsi="Calibri"/>
          <w:b/>
          <w:i/>
          <w:sz w:val="22"/>
        </w:rPr>
        <w:t>Шиленкова,</w:t>
      </w:r>
      <w:r w:rsidRPr="00B524B0">
        <w:rPr>
          <w:rFonts w:ascii="Calibri" w:hAnsi="Calibri"/>
          <w:i/>
          <w:sz w:val="22"/>
        </w:rPr>
        <w:t xml:space="preserve"> кафедра оторинолар</w:t>
      </w:r>
      <w:r w:rsidR="000A7FDA">
        <w:rPr>
          <w:rFonts w:ascii="Calibri" w:hAnsi="Calibri"/>
          <w:i/>
          <w:sz w:val="22"/>
        </w:rPr>
        <w:t>ингологии ФГБОУ ВО «Яросла</w:t>
      </w:r>
      <w:r w:rsidR="00E77AD1">
        <w:rPr>
          <w:rFonts w:ascii="Calibri" w:hAnsi="Calibri"/>
          <w:i/>
          <w:sz w:val="22"/>
        </w:rPr>
        <w:t>вский государственный медицинск</w:t>
      </w:r>
      <w:r w:rsidR="000A7FDA">
        <w:rPr>
          <w:rFonts w:ascii="Calibri" w:hAnsi="Calibri"/>
          <w:i/>
          <w:sz w:val="22"/>
        </w:rPr>
        <w:t>ий</w:t>
      </w:r>
      <w:r w:rsidR="00E77AD1">
        <w:rPr>
          <w:rFonts w:ascii="Calibri" w:hAnsi="Calibri"/>
          <w:i/>
          <w:sz w:val="22"/>
        </w:rPr>
        <w:t xml:space="preserve"> университет</w:t>
      </w:r>
      <w:r w:rsidR="002C4345">
        <w:rPr>
          <w:rFonts w:ascii="Calibri" w:hAnsi="Calibri"/>
          <w:i/>
          <w:sz w:val="22"/>
        </w:rPr>
        <w:t>» МЗ РФ</w:t>
      </w:r>
    </w:p>
    <w:p w14:paraId="511229F5" w14:textId="77777777" w:rsidR="003D4A14" w:rsidRDefault="003D4A14" w:rsidP="002C4345">
      <w:pPr>
        <w:ind w:left="1440"/>
        <w:rPr>
          <w:rFonts w:ascii="Calibri" w:hAnsi="Calibri"/>
        </w:rPr>
      </w:pPr>
    </w:p>
    <w:p w14:paraId="40E07325" w14:textId="63EFEA78" w:rsidR="009C22F4" w:rsidRDefault="00F03679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BD48DA">
        <w:rPr>
          <w:rFonts w:ascii="Calibri" w:hAnsi="Calibri"/>
        </w:rPr>
        <w:t>4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BD48DA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BD48DA">
        <w:rPr>
          <w:rFonts w:ascii="Calibri" w:hAnsi="Calibri"/>
        </w:rPr>
        <w:t>1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9A4F65">
        <w:rPr>
          <w:rFonts w:ascii="Calibri" w:hAnsi="Calibri"/>
          <w:b/>
        </w:rPr>
        <w:t xml:space="preserve"> </w:t>
      </w:r>
      <w:r w:rsidR="009A4F65" w:rsidRPr="009A4F65">
        <w:rPr>
          <w:rFonts w:ascii="Calibri" w:hAnsi="Calibri"/>
          <w:b/>
        </w:rPr>
        <w:t xml:space="preserve">Острый </w:t>
      </w:r>
      <w:proofErr w:type="spellStart"/>
      <w:r w:rsidR="009A4F65" w:rsidRPr="009A4F65">
        <w:rPr>
          <w:rFonts w:ascii="Calibri" w:hAnsi="Calibri"/>
          <w:b/>
        </w:rPr>
        <w:t>тонзиллофарингит</w:t>
      </w:r>
      <w:proofErr w:type="spellEnd"/>
      <w:r w:rsidR="009A4F65" w:rsidRPr="009A4F65">
        <w:rPr>
          <w:rFonts w:ascii="Calibri" w:hAnsi="Calibri"/>
          <w:b/>
        </w:rPr>
        <w:t xml:space="preserve"> 2022: что нового?</w:t>
      </w:r>
      <w:r w:rsidR="00656ACF">
        <w:rPr>
          <w:rFonts w:ascii="Calibri" w:hAnsi="Calibri"/>
          <w:b/>
        </w:rPr>
        <w:t xml:space="preserve"> </w:t>
      </w:r>
    </w:p>
    <w:p w14:paraId="7DAE35CB" w14:textId="77777777" w:rsidR="00656ACF" w:rsidRDefault="00656ACF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>К</w:t>
      </w:r>
      <w:r>
        <w:rPr>
          <w:rFonts w:ascii="Calibri" w:hAnsi="Calibri"/>
          <w:i/>
          <w:sz w:val="22"/>
        </w:rPr>
        <w:t>анд</w:t>
      </w:r>
      <w:r w:rsidRPr="00B524B0">
        <w:rPr>
          <w:rFonts w:ascii="Calibri" w:hAnsi="Calibri"/>
          <w:i/>
          <w:sz w:val="22"/>
        </w:rPr>
        <w:t>.</w:t>
      </w:r>
      <w:r w:rsidR="002C4345"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м</w:t>
      </w:r>
      <w:r>
        <w:rPr>
          <w:rFonts w:ascii="Calibri" w:hAnsi="Calibri"/>
          <w:i/>
          <w:sz w:val="22"/>
        </w:rPr>
        <w:t>ед</w:t>
      </w:r>
      <w:r w:rsidRPr="00B524B0">
        <w:rPr>
          <w:rFonts w:ascii="Calibri" w:hAnsi="Calibri"/>
          <w:i/>
          <w:sz w:val="22"/>
        </w:rPr>
        <w:t>.</w:t>
      </w:r>
      <w:r w:rsidR="002C4345"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н</w:t>
      </w:r>
      <w:r>
        <w:rPr>
          <w:rFonts w:ascii="Calibri" w:hAnsi="Calibri"/>
          <w:i/>
          <w:sz w:val="22"/>
        </w:rPr>
        <w:t>аук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Дмитрий Петрович </w:t>
      </w:r>
      <w:r w:rsidRPr="00B524B0">
        <w:rPr>
          <w:rFonts w:ascii="Calibri" w:hAnsi="Calibri"/>
          <w:b/>
          <w:i/>
          <w:sz w:val="22"/>
        </w:rPr>
        <w:t>Поляков,</w:t>
      </w:r>
      <w:r w:rsidRPr="00B524B0">
        <w:rPr>
          <w:rFonts w:ascii="Calibri" w:hAnsi="Calibri"/>
          <w:i/>
          <w:sz w:val="22"/>
        </w:rPr>
        <w:t xml:space="preserve"> заведующий отделением детской ЛОР-патологии ФГБУ «Научно-клинический центр оториноларингологии ФМБА России»</w:t>
      </w:r>
    </w:p>
    <w:p w14:paraId="1F52A768" w14:textId="77777777" w:rsidR="00656ACF" w:rsidRDefault="00656ACF" w:rsidP="002C4345">
      <w:pPr>
        <w:ind w:left="1440" w:hanging="1440"/>
        <w:rPr>
          <w:rFonts w:ascii="Calibri" w:hAnsi="Calibri"/>
        </w:rPr>
      </w:pPr>
    </w:p>
    <w:p w14:paraId="40ED0198" w14:textId="2822086C" w:rsidR="00656ACF" w:rsidRDefault="00240E0E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BD48DA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BD48DA">
        <w:rPr>
          <w:rFonts w:ascii="Calibri" w:hAnsi="Calibri"/>
        </w:rPr>
        <w:t>1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BD48DA">
        <w:rPr>
          <w:rFonts w:ascii="Calibri" w:hAnsi="Calibri"/>
        </w:rPr>
        <w:t>35</w:t>
      </w:r>
      <w:r>
        <w:rPr>
          <w:rFonts w:ascii="Calibri" w:hAnsi="Calibri"/>
        </w:rPr>
        <w:tab/>
      </w:r>
      <w:r w:rsidR="009A4F65" w:rsidRPr="009A4F65">
        <w:rPr>
          <w:rFonts w:ascii="Calibri" w:hAnsi="Calibri"/>
          <w:b/>
        </w:rPr>
        <w:t>Нос — ворота для фармакотерапии</w:t>
      </w:r>
    </w:p>
    <w:p w14:paraId="5F6302A0" w14:textId="77777777" w:rsidR="00E04CB4" w:rsidRPr="00B0514A" w:rsidRDefault="009A4F65" w:rsidP="00E04CB4">
      <w:pPr>
        <w:ind w:left="1440"/>
        <w:rPr>
          <w:rFonts w:asciiTheme="majorHAnsi" w:hAnsiTheme="majorHAnsi" w:cstheme="majorHAnsi"/>
          <w:i/>
          <w:sz w:val="22"/>
        </w:rPr>
      </w:pPr>
      <w:r w:rsidRPr="00B524B0">
        <w:rPr>
          <w:rFonts w:ascii="Calibri" w:hAnsi="Calibri"/>
          <w:i/>
          <w:sz w:val="22"/>
        </w:rPr>
        <w:t>К</w:t>
      </w:r>
      <w:r>
        <w:rPr>
          <w:rFonts w:ascii="Calibri" w:hAnsi="Calibri"/>
          <w:i/>
          <w:sz w:val="22"/>
        </w:rPr>
        <w:t>анд</w:t>
      </w:r>
      <w:r w:rsidRPr="00B524B0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м</w:t>
      </w:r>
      <w:r>
        <w:rPr>
          <w:rFonts w:ascii="Calibri" w:hAnsi="Calibri"/>
          <w:i/>
          <w:sz w:val="22"/>
        </w:rPr>
        <w:t>ед</w:t>
      </w:r>
      <w:r w:rsidRPr="00B524B0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н</w:t>
      </w:r>
      <w:r>
        <w:rPr>
          <w:rFonts w:ascii="Calibri" w:hAnsi="Calibri"/>
          <w:i/>
          <w:sz w:val="22"/>
        </w:rPr>
        <w:t>аук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Анастасия Владимировна </w:t>
      </w:r>
      <w:r w:rsidRPr="00B524B0">
        <w:rPr>
          <w:rFonts w:ascii="Calibri" w:hAnsi="Calibri"/>
          <w:b/>
          <w:i/>
          <w:sz w:val="22"/>
        </w:rPr>
        <w:t>Варвянская,</w:t>
      </w:r>
      <w:r w:rsidRPr="00B524B0">
        <w:rPr>
          <w:rFonts w:ascii="Calibri" w:hAnsi="Calibri"/>
          <w:i/>
          <w:sz w:val="22"/>
        </w:rPr>
        <w:t xml:space="preserve"> врач-оториноларинголог многопрофильной клиники «Первая Хирургия»</w:t>
      </w:r>
      <w:r>
        <w:rPr>
          <w:rFonts w:ascii="Calibri" w:hAnsi="Calibri"/>
          <w:i/>
          <w:sz w:val="22"/>
        </w:rPr>
        <w:t xml:space="preserve"> </w:t>
      </w:r>
    </w:p>
    <w:p w14:paraId="7468AF3B" w14:textId="77777777" w:rsidR="00E04CB4" w:rsidRDefault="00E04CB4" w:rsidP="002C4345">
      <w:pPr>
        <w:ind w:left="1440" w:hanging="1380"/>
        <w:rPr>
          <w:rFonts w:ascii="OpenSans-Regular" w:hAnsi="OpenSans-Regular"/>
          <w:color w:val="606060"/>
        </w:rPr>
      </w:pPr>
    </w:p>
    <w:p w14:paraId="6F1754FB" w14:textId="7972376A" w:rsidR="009A4F65" w:rsidRPr="009A4F65" w:rsidRDefault="00240E0E" w:rsidP="009A4F65">
      <w:pPr>
        <w:pStyle w:val="Pa4"/>
        <w:spacing w:line="240" w:lineRule="auto"/>
        <w:ind w:left="1440" w:hanging="1440"/>
        <w:rPr>
          <w:rFonts w:ascii="Calibri" w:hAnsi="Calibri"/>
          <w:b/>
          <w:lang w:val="ru-RU"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BD48DA">
        <w:rPr>
          <w:rFonts w:ascii="Calibri" w:hAnsi="Calibri"/>
        </w:rPr>
        <w:t>35</w:t>
      </w:r>
      <w:r>
        <w:rPr>
          <w:rFonts w:ascii="Calibri" w:hAnsi="Calibri"/>
        </w:rPr>
        <w:t>-1</w:t>
      </w:r>
      <w:r w:rsidR="00BD48DA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="00BD48DA">
        <w:rPr>
          <w:rFonts w:ascii="Calibri" w:hAnsi="Calibri"/>
        </w:rPr>
        <w:t>0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9A4F65" w:rsidRPr="009A4F65">
        <w:rPr>
          <w:rFonts w:ascii="Calibri" w:hAnsi="Calibri"/>
          <w:b/>
          <w:lang w:val="ru-RU"/>
        </w:rPr>
        <w:t xml:space="preserve">Обновленные клинические рекомендации </w:t>
      </w:r>
      <w:r w:rsidR="009A4F65">
        <w:rPr>
          <w:rFonts w:ascii="Calibri" w:hAnsi="Calibri"/>
          <w:b/>
          <w:lang w:val="ru-RU"/>
        </w:rPr>
        <w:t xml:space="preserve">Российского общества </w:t>
      </w:r>
      <w:proofErr w:type="spellStart"/>
      <w:r w:rsidR="009A4F65">
        <w:rPr>
          <w:rFonts w:ascii="Calibri" w:hAnsi="Calibri"/>
          <w:b/>
          <w:lang w:val="ru-RU"/>
        </w:rPr>
        <w:t>ринологов</w:t>
      </w:r>
      <w:proofErr w:type="spellEnd"/>
      <w:r w:rsidR="009A4F65">
        <w:rPr>
          <w:rFonts w:ascii="Calibri" w:hAnsi="Calibri"/>
          <w:b/>
          <w:lang w:val="ru-RU"/>
        </w:rPr>
        <w:t xml:space="preserve"> </w:t>
      </w:r>
      <w:r w:rsidR="009A4F65" w:rsidRPr="009A4F65">
        <w:rPr>
          <w:rFonts w:ascii="Calibri" w:hAnsi="Calibri"/>
          <w:b/>
          <w:lang w:val="ru-RU"/>
        </w:rPr>
        <w:t xml:space="preserve">по острому </w:t>
      </w:r>
      <w:proofErr w:type="spellStart"/>
      <w:r w:rsidR="009A4F65" w:rsidRPr="009A4F65">
        <w:rPr>
          <w:rFonts w:ascii="Calibri" w:hAnsi="Calibri"/>
          <w:b/>
          <w:lang w:val="ru-RU"/>
        </w:rPr>
        <w:t>риносинуситу</w:t>
      </w:r>
      <w:proofErr w:type="spellEnd"/>
      <w:r w:rsidR="009A4F65">
        <w:rPr>
          <w:rFonts w:ascii="Calibri" w:hAnsi="Calibri"/>
          <w:b/>
          <w:lang w:val="ru-RU"/>
        </w:rPr>
        <w:t>: редакция 2021</w:t>
      </w:r>
    </w:p>
    <w:p w14:paraId="6D240669" w14:textId="77777777" w:rsidR="009A4F65" w:rsidRDefault="009A4F65" w:rsidP="009A4F65">
      <w:pPr>
        <w:ind w:left="1440"/>
        <w:rPr>
          <w:rFonts w:ascii="Calibri" w:hAnsi="Calibri"/>
          <w:i/>
          <w:sz w:val="22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</w:t>
      </w:r>
    </w:p>
    <w:p w14:paraId="7262B169" w14:textId="77777777" w:rsidR="009B276B" w:rsidRDefault="009B276B" w:rsidP="009A4F65">
      <w:pPr>
        <w:ind w:left="1440"/>
        <w:rPr>
          <w:rFonts w:ascii="Calibri" w:hAnsi="Calibri"/>
          <w:i/>
          <w:sz w:val="22"/>
        </w:rPr>
      </w:pPr>
    </w:p>
    <w:p w14:paraId="4F3CF4D1" w14:textId="4BB42295" w:rsidR="009B276B" w:rsidRPr="009B276B" w:rsidRDefault="009B276B" w:rsidP="009B276B">
      <w:pPr>
        <w:rPr>
          <w:rFonts w:ascii="Calibri" w:eastAsiaTheme="minorEastAsia" w:hAnsi="Calibri"/>
          <w:b/>
          <w:lang w:eastAsia="en-US"/>
        </w:rPr>
      </w:pPr>
      <w:r w:rsidRPr="009B276B">
        <w:rPr>
          <w:rFonts w:ascii="Calibri" w:eastAsiaTheme="minorEastAsia" w:hAnsi="Calibri"/>
          <w:b/>
          <w:lang w:eastAsia="en-US"/>
        </w:rPr>
        <w:t>13.00-13.30.</w:t>
      </w:r>
      <w:r w:rsidRPr="009B276B">
        <w:rPr>
          <w:rFonts w:ascii="Calibri" w:eastAsiaTheme="minorEastAsia" w:hAnsi="Calibri"/>
          <w:b/>
          <w:lang w:eastAsia="en-US"/>
        </w:rPr>
        <w:tab/>
        <w:t>Перерыв</w:t>
      </w:r>
    </w:p>
    <w:p w14:paraId="1A16D346" w14:textId="77777777" w:rsidR="00987A1E" w:rsidRDefault="009A4F65" w:rsidP="002C4345">
      <w:pPr>
        <w:ind w:left="1440"/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="Calibri" w:hAnsi="Calibri"/>
          <w:b/>
        </w:rPr>
        <w:t xml:space="preserve"> </w:t>
      </w:r>
    </w:p>
    <w:p w14:paraId="098642EE" w14:textId="60823EF4" w:rsidR="00987A1E" w:rsidRPr="005B30FA" w:rsidRDefault="00987A1E" w:rsidP="00987A1E">
      <w:pPr>
        <w:ind w:left="1440"/>
        <w:rPr>
          <w:rFonts w:asciiTheme="majorHAnsi" w:hAnsiTheme="majorHAnsi"/>
          <w:i/>
          <w:sz w:val="22"/>
        </w:rPr>
      </w:pPr>
    </w:p>
    <w:p w14:paraId="7EC262A6" w14:textId="77777777" w:rsidR="00987A1E" w:rsidRPr="00B0514A" w:rsidRDefault="00987A1E" w:rsidP="00987A1E">
      <w:pPr>
        <w:rPr>
          <w:rFonts w:asciiTheme="majorHAnsi" w:hAnsiTheme="majorHAnsi" w:cstheme="majorHAnsi"/>
          <w:i/>
          <w:sz w:val="22"/>
        </w:rPr>
      </w:pPr>
    </w:p>
    <w:p w14:paraId="024F715F" w14:textId="77777777" w:rsidR="00B86089" w:rsidRPr="00987A1E" w:rsidRDefault="00ED42DF">
      <w:pPr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 </w:t>
      </w:r>
    </w:p>
    <w:p w14:paraId="3CBCEEC0" w14:textId="77777777" w:rsidR="00C53B82" w:rsidRDefault="00C53B82" w:rsidP="002C4345">
      <w:pPr>
        <w:rPr>
          <w:rFonts w:ascii="Calibri" w:hAnsi="Calibri"/>
          <w:b/>
          <w:i/>
        </w:rPr>
      </w:pPr>
      <w:r w:rsidRPr="00B524B0">
        <w:rPr>
          <w:rFonts w:ascii="Calibri" w:hAnsi="Calibri"/>
          <w:b/>
          <w:i/>
        </w:rPr>
        <w:t xml:space="preserve"> </w:t>
      </w:r>
    </w:p>
    <w:p w14:paraId="37202028" w14:textId="3C37789D" w:rsidR="00C53B82" w:rsidRDefault="00C53B82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/>
        </w:rPr>
        <w:t>13:</w:t>
      </w:r>
      <w:r w:rsidR="009B276B">
        <w:rPr>
          <w:rFonts w:ascii="Calibri" w:hAnsi="Calibri"/>
          <w:b/>
        </w:rPr>
        <w:t>3</w:t>
      </w:r>
      <w:r w:rsidRPr="00F03679">
        <w:rPr>
          <w:rFonts w:ascii="Calibri" w:hAnsi="Calibri"/>
          <w:b/>
        </w:rPr>
        <w:t>0-18</w:t>
      </w:r>
      <w:r>
        <w:rPr>
          <w:rFonts w:ascii="Calibri" w:hAnsi="Calibri"/>
          <w:b/>
        </w:rPr>
        <w:t>:</w:t>
      </w:r>
      <w:r w:rsidR="009B276B">
        <w:rPr>
          <w:rFonts w:ascii="Calibri" w:hAnsi="Calibri"/>
          <w:b/>
        </w:rPr>
        <w:t>0</w:t>
      </w:r>
      <w:r w:rsidRPr="00F03679">
        <w:rPr>
          <w:rFonts w:ascii="Calibri" w:hAnsi="Calibri"/>
          <w:b/>
        </w:rPr>
        <w:t>0</w:t>
      </w:r>
      <w:r>
        <w:rPr>
          <w:rFonts w:ascii="Calibri" w:hAnsi="Calibri"/>
          <w:b/>
        </w:rPr>
        <w:tab/>
      </w:r>
      <w:r w:rsidRPr="00F03679">
        <w:rPr>
          <w:rFonts w:ascii="Calibri" w:hAnsi="Calibri"/>
          <w:b/>
        </w:rPr>
        <w:t>Второе заседание</w:t>
      </w:r>
      <w:r>
        <w:rPr>
          <w:rFonts w:ascii="Calibri" w:hAnsi="Calibri"/>
          <w:b/>
        </w:rPr>
        <w:t xml:space="preserve">. </w:t>
      </w:r>
    </w:p>
    <w:p w14:paraId="667E784B" w14:textId="77777777" w:rsidR="00C53B82" w:rsidRPr="00B00D2A" w:rsidRDefault="00C53B82" w:rsidP="002C4345">
      <w:pPr>
        <w:ind w:left="1440"/>
        <w:rPr>
          <w:rFonts w:ascii="Calibri" w:hAnsi="Calibri"/>
        </w:rPr>
      </w:pPr>
      <w:r w:rsidRPr="00B00D2A">
        <w:rPr>
          <w:rFonts w:ascii="Calibri" w:hAnsi="Calibri"/>
        </w:rPr>
        <w:t xml:space="preserve">Председатели: </w:t>
      </w:r>
      <w:r w:rsidR="00C34635">
        <w:rPr>
          <w:rFonts w:ascii="Calibri" w:hAnsi="Calibri"/>
        </w:rPr>
        <w:t xml:space="preserve">профессор </w:t>
      </w:r>
      <w:proofErr w:type="spellStart"/>
      <w:r w:rsidR="00C34635">
        <w:rPr>
          <w:rFonts w:ascii="Calibri" w:hAnsi="Calibri"/>
        </w:rPr>
        <w:t>А.С.Лопатин</w:t>
      </w:r>
      <w:proofErr w:type="spellEnd"/>
      <w:r w:rsidRPr="00B00D2A">
        <w:rPr>
          <w:rFonts w:ascii="Calibri" w:hAnsi="Calibri"/>
        </w:rPr>
        <w:t xml:space="preserve">, профессор </w:t>
      </w:r>
      <w:proofErr w:type="spellStart"/>
      <w:r w:rsidRPr="00B00D2A">
        <w:rPr>
          <w:rFonts w:ascii="Calibri" w:hAnsi="Calibri"/>
        </w:rPr>
        <w:t>В.В.Шиленкова</w:t>
      </w:r>
      <w:proofErr w:type="spellEnd"/>
    </w:p>
    <w:p w14:paraId="1CD9C651" w14:textId="77777777" w:rsidR="00C53B82" w:rsidRPr="00B00D2A" w:rsidRDefault="00C53B82" w:rsidP="002C4345">
      <w:pPr>
        <w:ind w:left="1440"/>
        <w:rPr>
          <w:rFonts w:ascii="Calibri" w:hAnsi="Calibri"/>
          <w:b/>
        </w:rPr>
      </w:pPr>
    </w:p>
    <w:p w14:paraId="0331C653" w14:textId="2ABF514D" w:rsidR="00BD48DA" w:rsidRPr="0025113E" w:rsidRDefault="009B276B" w:rsidP="0025113E">
      <w:pPr>
        <w:rPr>
          <w:rFonts w:ascii="Calibri" w:hAnsi="Calibri"/>
          <w:b/>
          <w:lang w:val="en-US"/>
        </w:rPr>
      </w:pPr>
      <w:r>
        <w:rPr>
          <w:rFonts w:ascii="Calibri" w:hAnsi="Calibri"/>
          <w:bCs/>
        </w:rPr>
        <w:t>13:30-14</w:t>
      </w:r>
      <w:r w:rsidR="00C53B82" w:rsidRPr="002E56D4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>0</w:t>
      </w:r>
      <w:r w:rsidR="00C53B82" w:rsidRPr="002E56D4">
        <w:rPr>
          <w:rFonts w:ascii="Calibri" w:hAnsi="Calibri"/>
          <w:bCs/>
        </w:rPr>
        <w:t>0</w:t>
      </w:r>
      <w:r w:rsidR="00C53B82" w:rsidRPr="002E56D4">
        <w:rPr>
          <w:rFonts w:ascii="Calibri" w:hAnsi="Calibri"/>
          <w:bCs/>
        </w:rPr>
        <w:tab/>
      </w:r>
      <w:r w:rsidR="0025113E" w:rsidRPr="0025113E">
        <w:rPr>
          <w:rFonts w:ascii="Calibri" w:hAnsi="Calibri"/>
          <w:b/>
          <w:lang w:val="en-US"/>
        </w:rPr>
        <w:t>COVID-19 и болезни органа слуха</w:t>
      </w:r>
    </w:p>
    <w:p w14:paraId="27921467" w14:textId="77777777" w:rsidR="00BD48DA" w:rsidRDefault="00BD48DA" w:rsidP="00BD48DA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  <w:r w:rsidRPr="00F00ABD">
        <w:rPr>
          <w:rFonts w:ascii="Calibri" w:hAnsi="Calibri"/>
          <w:i/>
          <w:sz w:val="22"/>
        </w:rPr>
        <w:t>Канд.</w:t>
      </w:r>
      <w:r>
        <w:rPr>
          <w:rFonts w:ascii="Calibri" w:hAnsi="Calibri"/>
          <w:i/>
          <w:sz w:val="22"/>
        </w:rPr>
        <w:t xml:space="preserve"> </w:t>
      </w:r>
      <w:r w:rsidRPr="00F00ABD">
        <w:rPr>
          <w:rFonts w:ascii="Calibri" w:hAnsi="Calibri"/>
          <w:i/>
          <w:sz w:val="22"/>
        </w:rPr>
        <w:t>мед.</w:t>
      </w:r>
      <w:r>
        <w:rPr>
          <w:rFonts w:ascii="Calibri" w:hAnsi="Calibri"/>
          <w:i/>
          <w:sz w:val="22"/>
        </w:rPr>
        <w:t xml:space="preserve"> </w:t>
      </w:r>
      <w:r w:rsidRPr="00F00ABD">
        <w:rPr>
          <w:rFonts w:ascii="Calibri" w:hAnsi="Calibri"/>
          <w:i/>
          <w:sz w:val="22"/>
        </w:rPr>
        <w:t>наук</w:t>
      </w:r>
      <w:r w:rsidRPr="00B524B0">
        <w:rPr>
          <w:rFonts w:ascii="Calibri" w:hAnsi="Calibri"/>
          <w:i/>
          <w:sz w:val="22"/>
        </w:rPr>
        <w:t xml:space="preserve"> </w:t>
      </w:r>
      <w:r w:rsidRPr="00F00ABD">
        <w:rPr>
          <w:rFonts w:ascii="Calibri" w:hAnsi="Calibri"/>
          <w:b/>
          <w:i/>
          <w:sz w:val="22"/>
        </w:rPr>
        <w:t xml:space="preserve">Александр Викторович </w:t>
      </w:r>
      <w:proofErr w:type="spellStart"/>
      <w:r w:rsidRPr="00F00ABD">
        <w:rPr>
          <w:rFonts w:ascii="Calibri" w:hAnsi="Calibri"/>
          <w:b/>
          <w:i/>
          <w:sz w:val="22"/>
        </w:rPr>
        <w:t>Гуненков</w:t>
      </w:r>
      <w:proofErr w:type="spellEnd"/>
      <w:r>
        <w:rPr>
          <w:rFonts w:ascii="Calibri" w:hAnsi="Calibri"/>
          <w:b/>
          <w:i/>
          <w:sz w:val="22"/>
        </w:rPr>
        <w:t>,</w:t>
      </w:r>
      <w:r w:rsidRPr="00F00ABD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кафедра</w:t>
      </w:r>
      <w:r w:rsidRPr="00B524B0">
        <w:rPr>
          <w:rFonts w:ascii="Calibri" w:hAnsi="Calibri"/>
          <w:i/>
          <w:sz w:val="22"/>
        </w:rPr>
        <w:t xml:space="preserve"> оториноларингологии ФГБОУ ДПО «Российская медицинская академия непрерывного профессионального образования» МЗ РФ</w:t>
      </w:r>
    </w:p>
    <w:p w14:paraId="27390507" w14:textId="77777777" w:rsidR="00BD48DA" w:rsidRDefault="00BD48DA" w:rsidP="00BD48DA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</w:p>
    <w:p w14:paraId="6999C892" w14:textId="76B0A776" w:rsidR="00C34635" w:rsidRPr="00C34635" w:rsidRDefault="009B276B" w:rsidP="00C34635">
      <w:pPr>
        <w:rPr>
          <w:rFonts w:ascii="Calibri" w:hAnsi="Calibri"/>
          <w:b/>
        </w:rPr>
      </w:pPr>
      <w:r>
        <w:rPr>
          <w:rFonts w:ascii="Calibri" w:hAnsi="Calibri"/>
          <w:bCs/>
          <w:iCs/>
        </w:rPr>
        <w:t>14:0</w:t>
      </w:r>
      <w:r w:rsidR="00D56EE5">
        <w:rPr>
          <w:rFonts w:ascii="Calibri" w:hAnsi="Calibri"/>
          <w:bCs/>
          <w:iCs/>
        </w:rPr>
        <w:t>0-14</w:t>
      </w:r>
      <w:r>
        <w:rPr>
          <w:rFonts w:ascii="Calibri" w:hAnsi="Calibri"/>
          <w:bCs/>
          <w:iCs/>
        </w:rPr>
        <w:t>:3</w:t>
      </w:r>
      <w:r w:rsidR="00BD48DA" w:rsidRPr="00987A1E">
        <w:rPr>
          <w:rFonts w:ascii="Calibri" w:hAnsi="Calibri"/>
          <w:bCs/>
          <w:iCs/>
        </w:rPr>
        <w:t>0</w:t>
      </w:r>
      <w:r w:rsidR="00BD48DA">
        <w:rPr>
          <w:rFonts w:ascii="Calibri" w:hAnsi="Calibri"/>
          <w:bCs/>
          <w:iCs/>
        </w:rPr>
        <w:tab/>
      </w:r>
      <w:r w:rsidR="00C34635" w:rsidRPr="00C34635">
        <w:rPr>
          <w:rFonts w:ascii="Calibri" w:hAnsi="Calibri"/>
          <w:b/>
        </w:rPr>
        <w:t xml:space="preserve">Биопленки и хронические болезни глотки </w:t>
      </w:r>
    </w:p>
    <w:p w14:paraId="4CC1F5E3" w14:textId="4B467148" w:rsidR="00212AB4" w:rsidRDefault="00C34635" w:rsidP="00D56EE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>
        <w:rPr>
          <w:rFonts w:ascii="Calibri" w:hAnsi="Calibri"/>
          <w:b/>
          <w:i/>
          <w:sz w:val="22"/>
        </w:rPr>
        <w:t xml:space="preserve">Виктория Викторовна </w:t>
      </w:r>
      <w:r w:rsidRPr="00B524B0">
        <w:rPr>
          <w:rFonts w:ascii="Calibri" w:hAnsi="Calibri"/>
          <w:b/>
          <w:i/>
          <w:sz w:val="22"/>
        </w:rPr>
        <w:t>Шиленкова,</w:t>
      </w:r>
      <w:r w:rsidRPr="00B524B0">
        <w:rPr>
          <w:rFonts w:ascii="Calibri" w:hAnsi="Calibri"/>
          <w:i/>
          <w:sz w:val="22"/>
        </w:rPr>
        <w:t xml:space="preserve"> кафедра оториноларингологии ФГБОУ ВО  </w:t>
      </w:r>
      <w:r>
        <w:rPr>
          <w:rFonts w:ascii="Calibri" w:hAnsi="Calibri"/>
          <w:i/>
          <w:sz w:val="22"/>
        </w:rPr>
        <w:t>«Ярославский</w:t>
      </w:r>
      <w:r w:rsidRPr="00B524B0">
        <w:rPr>
          <w:rFonts w:ascii="Calibri" w:hAnsi="Calibri"/>
          <w:i/>
          <w:sz w:val="22"/>
        </w:rPr>
        <w:t xml:space="preserve"> государственн</w:t>
      </w:r>
      <w:r>
        <w:rPr>
          <w:rFonts w:ascii="Calibri" w:hAnsi="Calibri"/>
          <w:i/>
          <w:sz w:val="22"/>
        </w:rPr>
        <w:t>ый медицинский университет» МЗ РФ</w:t>
      </w:r>
    </w:p>
    <w:p w14:paraId="4802E60C" w14:textId="77777777" w:rsidR="00C53B82" w:rsidRPr="007421E3" w:rsidRDefault="002553D2" w:rsidP="002553D2">
      <w:pPr>
        <w:ind w:left="1440"/>
        <w:rPr>
          <w:rFonts w:ascii="Calibri" w:hAnsi="Calibri"/>
        </w:rPr>
      </w:pPr>
      <w:r>
        <w:rPr>
          <w:rFonts w:asciiTheme="majorHAnsi" w:hAnsiTheme="majorHAnsi" w:cstheme="majorHAnsi"/>
          <w:i/>
          <w:sz w:val="22"/>
        </w:rPr>
        <w:t xml:space="preserve"> </w:t>
      </w:r>
    </w:p>
    <w:p w14:paraId="3240395F" w14:textId="6D8A71F3" w:rsidR="00C34635" w:rsidRPr="00670DD8" w:rsidRDefault="00FF22BD" w:rsidP="00C34635">
      <w:pPr>
        <w:ind w:left="1440" w:hanging="1440"/>
        <w:rPr>
          <w:rFonts w:ascii="Times" w:hAnsi="Times"/>
          <w:sz w:val="20"/>
          <w:szCs w:val="20"/>
        </w:rPr>
      </w:pPr>
      <w:r w:rsidRPr="00FF22BD">
        <w:rPr>
          <w:rFonts w:ascii="Calibri" w:hAnsi="Calibri"/>
        </w:rPr>
        <w:t>1</w:t>
      </w:r>
      <w:r w:rsidR="00D56EE5">
        <w:rPr>
          <w:rFonts w:ascii="Calibri" w:hAnsi="Calibri"/>
        </w:rPr>
        <w:t>4</w:t>
      </w:r>
      <w:r w:rsidRPr="00FF22BD">
        <w:rPr>
          <w:rFonts w:ascii="Calibri" w:hAnsi="Calibri"/>
        </w:rPr>
        <w:t>:</w:t>
      </w:r>
      <w:r w:rsidR="009B276B">
        <w:rPr>
          <w:rFonts w:ascii="Calibri" w:hAnsi="Calibri"/>
        </w:rPr>
        <w:t>3</w:t>
      </w:r>
      <w:r w:rsidR="00C53B82">
        <w:rPr>
          <w:rFonts w:ascii="Calibri" w:hAnsi="Calibri"/>
        </w:rPr>
        <w:t>0</w:t>
      </w:r>
      <w:r w:rsidRPr="00FF22BD">
        <w:rPr>
          <w:rFonts w:ascii="Calibri" w:hAnsi="Calibri"/>
        </w:rPr>
        <w:t>-1</w:t>
      </w:r>
      <w:r w:rsidR="009B276B">
        <w:rPr>
          <w:rFonts w:ascii="Calibri" w:hAnsi="Calibri"/>
        </w:rPr>
        <w:t>5</w:t>
      </w:r>
      <w:r w:rsidRPr="00FF22BD">
        <w:rPr>
          <w:rFonts w:ascii="Calibri" w:hAnsi="Calibri"/>
        </w:rPr>
        <w:t>:</w:t>
      </w:r>
      <w:r w:rsidR="009B276B">
        <w:rPr>
          <w:rFonts w:ascii="Calibri" w:hAnsi="Calibri"/>
        </w:rPr>
        <w:t>0</w:t>
      </w:r>
      <w:r w:rsidRPr="00FF22BD">
        <w:rPr>
          <w:rFonts w:ascii="Calibri" w:hAnsi="Calibri"/>
        </w:rPr>
        <w:t>0</w:t>
      </w:r>
      <w:r w:rsidRPr="00FF22BD">
        <w:rPr>
          <w:rFonts w:ascii="Calibri" w:hAnsi="Calibri"/>
        </w:rPr>
        <w:tab/>
      </w:r>
      <w:r w:rsidR="00C34635" w:rsidRPr="00C34635">
        <w:rPr>
          <w:rFonts w:ascii="Calibri" w:hAnsi="Calibri"/>
          <w:b/>
        </w:rPr>
        <w:t>Современные аспекты диагностики и лечения наиболее сложных форм наружных отитов</w:t>
      </w:r>
    </w:p>
    <w:p w14:paraId="5ACEBA5F" w14:textId="73426F62" w:rsidR="00764F88" w:rsidRPr="00781CB3" w:rsidRDefault="00C34635" w:rsidP="009B276B">
      <w:pPr>
        <w:pStyle w:val="a3"/>
        <w:spacing w:before="0" w:beforeAutospacing="0" w:after="0" w:afterAutospacing="0"/>
        <w:ind w:left="1440"/>
        <w:rPr>
          <w:rFonts w:ascii="Times" w:hAnsi="Times"/>
          <w:sz w:val="20"/>
          <w:szCs w:val="20"/>
        </w:rPr>
      </w:pPr>
      <w:r w:rsidRPr="00F96C62">
        <w:rPr>
          <w:rFonts w:ascii="Calibri" w:hAnsi="Calibri"/>
          <w:i/>
          <w:sz w:val="22"/>
        </w:rPr>
        <w:t xml:space="preserve">Канд. </w:t>
      </w:r>
      <w:r w:rsidR="00F96C62">
        <w:rPr>
          <w:rFonts w:ascii="Calibri" w:hAnsi="Calibri"/>
          <w:i/>
          <w:sz w:val="22"/>
        </w:rPr>
        <w:t>м</w:t>
      </w:r>
      <w:r w:rsidRPr="00F96C62">
        <w:rPr>
          <w:rFonts w:ascii="Calibri" w:hAnsi="Calibri"/>
          <w:i/>
          <w:sz w:val="22"/>
        </w:rPr>
        <w:t xml:space="preserve">ед. наук </w:t>
      </w:r>
      <w:r w:rsidRPr="00F96C62">
        <w:rPr>
          <w:rFonts w:ascii="Calibri" w:hAnsi="Calibri"/>
          <w:b/>
          <w:i/>
          <w:sz w:val="22"/>
        </w:rPr>
        <w:t xml:space="preserve">Екатерина Витальевна </w:t>
      </w:r>
      <w:proofErr w:type="spellStart"/>
      <w:r w:rsidRPr="00F96C62">
        <w:rPr>
          <w:rFonts w:ascii="Calibri" w:hAnsi="Calibri"/>
          <w:b/>
          <w:i/>
          <w:sz w:val="22"/>
        </w:rPr>
        <w:t>Пчеленок</w:t>
      </w:r>
      <w:proofErr w:type="spellEnd"/>
      <w:r w:rsidR="00F96C62">
        <w:rPr>
          <w:rFonts w:ascii="Calibri" w:hAnsi="Calibri"/>
          <w:i/>
          <w:sz w:val="22"/>
        </w:rPr>
        <w:t>,</w:t>
      </w:r>
      <w:r w:rsidRPr="00C34635">
        <w:rPr>
          <w:rFonts w:ascii="Calibri" w:hAnsi="Calibri"/>
          <w:i/>
          <w:sz w:val="22"/>
        </w:rPr>
        <w:t xml:space="preserve"> </w:t>
      </w:r>
      <w:r w:rsidR="0092634B" w:rsidRPr="00F96C62">
        <w:rPr>
          <w:rFonts w:ascii="Calibri" w:hAnsi="Calibri"/>
          <w:i/>
          <w:sz w:val="22"/>
        </w:rPr>
        <w:t xml:space="preserve">доцент </w:t>
      </w:r>
      <w:r w:rsidR="0092634B">
        <w:rPr>
          <w:rFonts w:ascii="Calibri" w:hAnsi="Calibri"/>
          <w:i/>
          <w:sz w:val="22"/>
        </w:rPr>
        <w:t>кафедры</w:t>
      </w:r>
      <w:r w:rsidRPr="00B524B0">
        <w:rPr>
          <w:rFonts w:ascii="Calibri" w:hAnsi="Calibri"/>
          <w:i/>
          <w:sz w:val="22"/>
        </w:rPr>
        <w:t xml:space="preserve"> оториноларингологии ФГБОУ ДПО «Российская медицинская академия непрерывного профессионального образования» МЗ РФ</w:t>
      </w:r>
    </w:p>
    <w:p w14:paraId="47D0B696" w14:textId="77777777" w:rsidR="00F03BB1" w:rsidRDefault="00F03BB1" w:rsidP="002C4345">
      <w:pPr>
        <w:ind w:left="1440"/>
        <w:rPr>
          <w:rFonts w:ascii="Calibri" w:hAnsi="Calibri"/>
          <w:b/>
          <w:i/>
        </w:rPr>
      </w:pPr>
    </w:p>
    <w:p w14:paraId="2CF97DCC" w14:textId="52423582" w:rsidR="00F96C62" w:rsidRDefault="009B276B" w:rsidP="00F96C62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15:00-15</w:t>
      </w:r>
      <w:r w:rsidR="007421E3">
        <w:rPr>
          <w:rFonts w:ascii="Calibri" w:hAnsi="Calibri"/>
        </w:rPr>
        <w:t>:3</w:t>
      </w:r>
      <w:r w:rsidR="00C53B82" w:rsidRPr="00D6527F">
        <w:rPr>
          <w:rFonts w:ascii="Calibri" w:hAnsi="Calibri"/>
        </w:rPr>
        <w:t>0</w:t>
      </w:r>
      <w:r w:rsidR="00C53B82">
        <w:rPr>
          <w:rFonts w:ascii="Calibri" w:hAnsi="Calibri"/>
          <w:b/>
          <w:i/>
        </w:rPr>
        <w:tab/>
      </w:r>
      <w:r w:rsidR="00F96C62" w:rsidRPr="00F96C62">
        <w:rPr>
          <w:rFonts w:ascii="Calibri" w:hAnsi="Calibri"/>
          <w:b/>
        </w:rPr>
        <w:t>Современные представления о реабилитации после внутриносовых хирургических вмешательств</w:t>
      </w:r>
      <w:r w:rsidR="00F96C62" w:rsidRPr="007421E3">
        <w:rPr>
          <w:rFonts w:ascii="Calibri" w:hAnsi="Calibri"/>
          <w:b/>
        </w:rPr>
        <w:t xml:space="preserve"> </w:t>
      </w:r>
    </w:p>
    <w:p w14:paraId="2D985BE3" w14:textId="2B6DB6E2" w:rsidR="002920AD" w:rsidRPr="00454DB8" w:rsidRDefault="00F96C62" w:rsidP="00D55C82">
      <w:pPr>
        <w:ind w:left="1440"/>
        <w:rPr>
          <w:rFonts w:ascii="Calibri" w:hAnsi="Calibri"/>
          <w:i/>
          <w:sz w:val="22"/>
        </w:rPr>
      </w:pPr>
      <w:r w:rsidRPr="00F96C62">
        <w:rPr>
          <w:rFonts w:ascii="Calibri" w:hAnsi="Calibri"/>
          <w:i/>
          <w:sz w:val="22"/>
        </w:rPr>
        <w:t xml:space="preserve">Профессор </w:t>
      </w:r>
      <w:r w:rsidRPr="0092634B">
        <w:rPr>
          <w:rFonts w:ascii="Calibri" w:hAnsi="Calibri"/>
          <w:b/>
          <w:i/>
          <w:sz w:val="22"/>
        </w:rPr>
        <w:t xml:space="preserve">Сергей Анатольевич </w:t>
      </w:r>
      <w:proofErr w:type="spellStart"/>
      <w:r w:rsidRPr="0092634B">
        <w:rPr>
          <w:rFonts w:ascii="Calibri" w:hAnsi="Calibri"/>
          <w:b/>
          <w:i/>
          <w:sz w:val="22"/>
        </w:rPr>
        <w:t>Карпищенко</w:t>
      </w:r>
      <w:proofErr w:type="spellEnd"/>
      <w:r w:rsidR="0092634B">
        <w:rPr>
          <w:rFonts w:ascii="Calibri" w:hAnsi="Calibri"/>
          <w:i/>
          <w:sz w:val="22"/>
        </w:rPr>
        <w:t>,</w:t>
      </w:r>
      <w:r w:rsidRPr="00F96C62">
        <w:rPr>
          <w:rFonts w:ascii="Calibri" w:hAnsi="Calibri"/>
          <w:i/>
          <w:sz w:val="22"/>
        </w:rPr>
        <w:t xml:space="preserve"> </w:t>
      </w:r>
      <w:r w:rsidR="0092634B" w:rsidRPr="00B524B0">
        <w:rPr>
          <w:rFonts w:ascii="Calibri" w:hAnsi="Calibri"/>
          <w:i/>
          <w:sz w:val="22"/>
        </w:rPr>
        <w:t>заведующий кафедрой оториноларингологии</w:t>
      </w:r>
      <w:r w:rsidR="0092634B">
        <w:rPr>
          <w:rFonts w:ascii="Calibri" w:hAnsi="Calibri"/>
          <w:i/>
          <w:sz w:val="22"/>
        </w:rPr>
        <w:t xml:space="preserve"> с клиникой Санкт-Петербургского медицинского университета имени акад. </w:t>
      </w:r>
      <w:proofErr w:type="spellStart"/>
      <w:r w:rsidR="0092634B">
        <w:rPr>
          <w:rFonts w:ascii="Calibri" w:hAnsi="Calibri"/>
          <w:i/>
          <w:sz w:val="22"/>
        </w:rPr>
        <w:t>И.П.Павлова</w:t>
      </w:r>
      <w:proofErr w:type="spellEnd"/>
      <w:r>
        <w:rPr>
          <w:rFonts w:ascii="Calibri" w:hAnsi="Calibri"/>
          <w:i/>
          <w:sz w:val="22"/>
        </w:rPr>
        <w:t xml:space="preserve"> </w:t>
      </w:r>
    </w:p>
    <w:p w14:paraId="4909CE6F" w14:textId="77777777" w:rsidR="00851138" w:rsidRPr="00F03679" w:rsidRDefault="00851138" w:rsidP="002C4345">
      <w:pPr>
        <w:pStyle w:val="a3"/>
        <w:spacing w:before="0" w:beforeAutospacing="0" w:after="0" w:afterAutospacing="0"/>
        <w:rPr>
          <w:rFonts w:ascii="Calibri" w:hAnsi="Calibri"/>
        </w:rPr>
      </w:pPr>
    </w:p>
    <w:p w14:paraId="2091F56F" w14:textId="66DB6EEF" w:rsidR="000E49AC" w:rsidRDefault="009B276B" w:rsidP="000E49AC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15</w:t>
      </w:r>
      <w:r w:rsidR="00D6527F" w:rsidRPr="003314CF">
        <w:rPr>
          <w:rFonts w:ascii="Calibri" w:hAnsi="Calibri"/>
        </w:rPr>
        <w:t>:</w:t>
      </w:r>
      <w:r w:rsidR="007421E3">
        <w:rPr>
          <w:rFonts w:ascii="Calibri" w:hAnsi="Calibri"/>
        </w:rPr>
        <w:t>3</w:t>
      </w:r>
      <w:r w:rsidR="00D6527F" w:rsidRPr="003314CF">
        <w:rPr>
          <w:rFonts w:ascii="Calibri" w:hAnsi="Calibri"/>
        </w:rPr>
        <w:t>0-1</w:t>
      </w:r>
      <w:r w:rsidR="000E49AC">
        <w:rPr>
          <w:rFonts w:ascii="Calibri" w:hAnsi="Calibri"/>
        </w:rPr>
        <w:t>5</w:t>
      </w:r>
      <w:r w:rsidR="00D6527F" w:rsidRPr="003314CF">
        <w:rPr>
          <w:rFonts w:ascii="Calibri" w:hAnsi="Calibri"/>
        </w:rPr>
        <w:t>:</w:t>
      </w:r>
      <w:r w:rsidR="000E49AC">
        <w:rPr>
          <w:rFonts w:ascii="Calibri" w:hAnsi="Calibri"/>
        </w:rPr>
        <w:t>5</w:t>
      </w:r>
      <w:r w:rsidR="0092634B">
        <w:rPr>
          <w:rFonts w:ascii="Calibri" w:hAnsi="Calibri"/>
        </w:rPr>
        <w:t>0</w:t>
      </w:r>
      <w:r w:rsidR="00D6527F">
        <w:rPr>
          <w:rFonts w:ascii="Calibri" w:hAnsi="Calibri"/>
        </w:rPr>
        <w:tab/>
      </w:r>
      <w:r w:rsidR="000E49AC" w:rsidRPr="000E49AC">
        <w:rPr>
          <w:rFonts w:ascii="Calibri" w:hAnsi="Calibri"/>
          <w:b/>
        </w:rPr>
        <w:t xml:space="preserve">Принципы </w:t>
      </w:r>
      <w:proofErr w:type="spellStart"/>
      <w:r w:rsidR="000E49AC" w:rsidRPr="000E49AC">
        <w:rPr>
          <w:rFonts w:ascii="Calibri" w:hAnsi="Calibri"/>
          <w:b/>
        </w:rPr>
        <w:t>интраоперационного</w:t>
      </w:r>
      <w:proofErr w:type="spellEnd"/>
      <w:r w:rsidR="000E49AC" w:rsidRPr="000E49AC">
        <w:rPr>
          <w:rFonts w:ascii="Calibri" w:hAnsi="Calibri"/>
          <w:b/>
        </w:rPr>
        <w:t xml:space="preserve"> </w:t>
      </w:r>
      <w:r w:rsidR="000E49AC">
        <w:rPr>
          <w:rFonts w:ascii="Calibri" w:hAnsi="Calibri"/>
          <w:b/>
        </w:rPr>
        <w:t xml:space="preserve">фармакологического </w:t>
      </w:r>
      <w:r w:rsidR="000E49AC" w:rsidRPr="000E49AC">
        <w:rPr>
          <w:rFonts w:ascii="Calibri" w:hAnsi="Calibri"/>
          <w:b/>
        </w:rPr>
        <w:t xml:space="preserve">контроля кровотечения в </w:t>
      </w:r>
      <w:proofErr w:type="spellStart"/>
      <w:r w:rsidR="000E49AC" w:rsidRPr="000E49AC">
        <w:rPr>
          <w:rFonts w:ascii="Calibri" w:hAnsi="Calibri"/>
          <w:b/>
        </w:rPr>
        <w:t>ринохирургии</w:t>
      </w:r>
      <w:proofErr w:type="spellEnd"/>
    </w:p>
    <w:p w14:paraId="2DCD5E3D" w14:textId="77777777" w:rsidR="000E49AC" w:rsidRDefault="000E49AC" w:rsidP="000E49AC">
      <w:pPr>
        <w:pStyle w:val="Pa4"/>
        <w:spacing w:line="240" w:lineRule="auto"/>
        <w:ind w:left="1440"/>
        <w:rPr>
          <w:rFonts w:ascii="Calibri" w:eastAsia="Times New Roman" w:hAnsi="Calibri"/>
          <w:i/>
          <w:sz w:val="22"/>
          <w:lang w:val="ru-RU" w:eastAsia="ru-RU"/>
        </w:rPr>
      </w:pPr>
      <w:r w:rsidRPr="007E589D">
        <w:rPr>
          <w:rFonts w:ascii="Calibri" w:eastAsia="Times New Roman" w:hAnsi="Calibri"/>
          <w:i/>
          <w:sz w:val="22"/>
          <w:lang w:val="ru-RU" w:eastAsia="ru-RU"/>
        </w:rPr>
        <w:t>К</w:t>
      </w:r>
      <w:r>
        <w:rPr>
          <w:rFonts w:ascii="Calibri" w:eastAsia="Times New Roman" w:hAnsi="Calibri"/>
          <w:i/>
          <w:sz w:val="22"/>
          <w:lang w:val="ru-RU" w:eastAsia="ru-RU"/>
        </w:rPr>
        <w:t>анд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.</w:t>
      </w:r>
      <w:r>
        <w:rPr>
          <w:rFonts w:ascii="Calibri" w:eastAsia="Times New Roman" w:hAnsi="Calibri"/>
          <w:i/>
          <w:sz w:val="22"/>
          <w:lang w:val="ru-RU" w:eastAsia="ru-RU"/>
        </w:rPr>
        <w:t xml:space="preserve"> 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м</w:t>
      </w:r>
      <w:r>
        <w:rPr>
          <w:rFonts w:ascii="Calibri" w:eastAsia="Times New Roman" w:hAnsi="Calibri"/>
          <w:i/>
          <w:sz w:val="22"/>
          <w:lang w:val="ru-RU" w:eastAsia="ru-RU"/>
        </w:rPr>
        <w:t>ед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.</w:t>
      </w:r>
      <w:r>
        <w:rPr>
          <w:rFonts w:ascii="Calibri" w:eastAsia="Times New Roman" w:hAnsi="Calibri"/>
          <w:i/>
          <w:sz w:val="22"/>
          <w:lang w:val="ru-RU" w:eastAsia="ru-RU"/>
        </w:rPr>
        <w:t xml:space="preserve"> 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н</w:t>
      </w:r>
      <w:r>
        <w:rPr>
          <w:rFonts w:ascii="Calibri" w:eastAsia="Times New Roman" w:hAnsi="Calibri"/>
          <w:i/>
          <w:sz w:val="22"/>
          <w:lang w:val="ru-RU" w:eastAsia="ru-RU"/>
        </w:rPr>
        <w:t>аук</w:t>
      </w:r>
      <w:r w:rsidRPr="007E589D">
        <w:rPr>
          <w:rFonts w:ascii="Calibri" w:eastAsia="Times New Roman" w:hAnsi="Calibri"/>
          <w:b/>
          <w:i/>
          <w:sz w:val="22"/>
          <w:lang w:val="ru-RU" w:eastAsia="ru-RU"/>
        </w:rPr>
        <w:t xml:space="preserve"> </w:t>
      </w:r>
      <w:r>
        <w:rPr>
          <w:rFonts w:ascii="Calibri" w:eastAsia="Times New Roman" w:hAnsi="Calibri"/>
          <w:b/>
          <w:i/>
          <w:sz w:val="22"/>
          <w:lang w:val="ru-RU" w:eastAsia="ru-RU"/>
        </w:rPr>
        <w:t xml:space="preserve">Андрей Алексеевич </w:t>
      </w:r>
      <w:r w:rsidRPr="007E589D">
        <w:rPr>
          <w:rFonts w:ascii="Calibri" w:eastAsia="Times New Roman" w:hAnsi="Calibri"/>
          <w:b/>
          <w:i/>
          <w:sz w:val="22"/>
          <w:lang w:val="ru-RU" w:eastAsia="ru-RU"/>
        </w:rPr>
        <w:t>Шиленков,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 xml:space="preserve"> врач-оториноларинголог Ярославской областной клинической больницы</w:t>
      </w:r>
    </w:p>
    <w:p w14:paraId="70DA31E6" w14:textId="77777777" w:rsidR="000E49AC" w:rsidRDefault="000E49AC" w:rsidP="0092634B">
      <w:pPr>
        <w:rPr>
          <w:rFonts w:ascii="Calibri" w:hAnsi="Calibri"/>
        </w:rPr>
      </w:pPr>
    </w:p>
    <w:p w14:paraId="11814AD6" w14:textId="3CE1F84A" w:rsidR="0092634B" w:rsidRPr="009103A7" w:rsidRDefault="000E49AC" w:rsidP="0092634B">
      <w:pPr>
        <w:rPr>
          <w:rFonts w:ascii="Calibri" w:hAnsi="Calibri"/>
          <w:b/>
        </w:rPr>
      </w:pPr>
      <w:r>
        <w:rPr>
          <w:rFonts w:ascii="Calibri" w:hAnsi="Calibri"/>
        </w:rPr>
        <w:t>15:50-16:20</w:t>
      </w:r>
      <w:r>
        <w:rPr>
          <w:rFonts w:ascii="Calibri" w:hAnsi="Calibri"/>
        </w:rPr>
        <w:tab/>
      </w:r>
      <w:r w:rsidR="0092634B" w:rsidRPr="0092634B">
        <w:rPr>
          <w:rFonts w:ascii="Calibri" w:hAnsi="Calibri"/>
          <w:b/>
        </w:rPr>
        <w:t xml:space="preserve">Странные головокружения: от болезни </w:t>
      </w:r>
      <w:proofErr w:type="spellStart"/>
      <w:r w:rsidR="0092634B" w:rsidRPr="0092634B">
        <w:rPr>
          <w:rFonts w:ascii="Calibri" w:hAnsi="Calibri"/>
          <w:b/>
        </w:rPr>
        <w:t>Меньера</w:t>
      </w:r>
      <w:proofErr w:type="spellEnd"/>
      <w:r w:rsidR="0092634B" w:rsidRPr="0092634B">
        <w:rPr>
          <w:rFonts w:ascii="Calibri" w:hAnsi="Calibri"/>
          <w:b/>
        </w:rPr>
        <w:t xml:space="preserve"> до </w:t>
      </w:r>
      <w:proofErr w:type="spellStart"/>
      <w:r w:rsidR="0092634B" w:rsidRPr="0092634B">
        <w:rPr>
          <w:rFonts w:ascii="Calibri" w:hAnsi="Calibri"/>
          <w:b/>
        </w:rPr>
        <w:t>Mal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de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debarquement</w:t>
      </w:r>
      <w:proofErr w:type="spellEnd"/>
      <w:r w:rsidR="0092634B" w:rsidRPr="009103A7">
        <w:rPr>
          <w:rFonts w:ascii="Calibri" w:hAnsi="Calibri"/>
          <w:b/>
        </w:rPr>
        <w:t xml:space="preserve"> </w:t>
      </w:r>
      <w:r w:rsidR="0092634B">
        <w:rPr>
          <w:rFonts w:ascii="Calibri" w:hAnsi="Calibri"/>
          <w:b/>
        </w:rPr>
        <w:t xml:space="preserve"> </w:t>
      </w:r>
    </w:p>
    <w:p w14:paraId="0B061B20" w14:textId="75BA52A2" w:rsidR="0092634B" w:rsidRDefault="0092634B" w:rsidP="0092634B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>К</w:t>
      </w:r>
      <w:r>
        <w:rPr>
          <w:rFonts w:ascii="Calibri" w:hAnsi="Calibri"/>
          <w:i/>
          <w:sz w:val="22"/>
        </w:rPr>
        <w:t>анд</w:t>
      </w:r>
      <w:r w:rsidRPr="00B524B0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м</w:t>
      </w:r>
      <w:r>
        <w:rPr>
          <w:rFonts w:ascii="Calibri" w:hAnsi="Calibri"/>
          <w:i/>
          <w:sz w:val="22"/>
        </w:rPr>
        <w:t>ед</w:t>
      </w:r>
      <w:r w:rsidRPr="00B524B0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н</w:t>
      </w:r>
      <w:r>
        <w:rPr>
          <w:rFonts w:ascii="Calibri" w:hAnsi="Calibri"/>
          <w:i/>
          <w:sz w:val="22"/>
        </w:rPr>
        <w:t>аук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Александра Леонидовна </w:t>
      </w:r>
      <w:r w:rsidRPr="00B524B0">
        <w:rPr>
          <w:rFonts w:ascii="Calibri" w:hAnsi="Calibri"/>
          <w:b/>
          <w:i/>
          <w:sz w:val="22"/>
        </w:rPr>
        <w:t>Гусева,</w:t>
      </w:r>
      <w:r w:rsidRPr="00B524B0">
        <w:rPr>
          <w:rFonts w:ascii="Calibri" w:hAnsi="Calibri"/>
          <w:i/>
          <w:sz w:val="22"/>
        </w:rPr>
        <w:t xml:space="preserve"> доцент кафедры оториноларингологии им. </w:t>
      </w:r>
      <w:proofErr w:type="spellStart"/>
      <w:r w:rsidRPr="00B524B0">
        <w:rPr>
          <w:rFonts w:ascii="Calibri" w:hAnsi="Calibri"/>
          <w:i/>
          <w:sz w:val="22"/>
        </w:rPr>
        <w:t>Б.С.Преображенского</w:t>
      </w:r>
      <w:proofErr w:type="spellEnd"/>
      <w:r w:rsidRPr="00B524B0">
        <w:rPr>
          <w:rFonts w:ascii="Calibri" w:hAnsi="Calibri"/>
          <w:i/>
          <w:sz w:val="22"/>
        </w:rPr>
        <w:t xml:space="preserve"> ФГБОУ ВО «РНИМУ им. </w:t>
      </w:r>
      <w:proofErr w:type="spellStart"/>
      <w:r w:rsidRPr="00B524B0">
        <w:rPr>
          <w:rFonts w:ascii="Calibri" w:hAnsi="Calibri"/>
          <w:i/>
          <w:sz w:val="22"/>
        </w:rPr>
        <w:t>Н.И.Пирогова</w:t>
      </w:r>
      <w:proofErr w:type="spellEnd"/>
      <w:r w:rsidRPr="00B524B0">
        <w:rPr>
          <w:rFonts w:ascii="Calibri" w:hAnsi="Calibri"/>
          <w:i/>
          <w:sz w:val="22"/>
        </w:rPr>
        <w:t>» М</w:t>
      </w:r>
      <w:r>
        <w:rPr>
          <w:rFonts w:ascii="Calibri" w:hAnsi="Calibri"/>
          <w:i/>
          <w:sz w:val="22"/>
        </w:rPr>
        <w:t>З</w:t>
      </w:r>
      <w:r w:rsidRPr="00B524B0">
        <w:rPr>
          <w:rFonts w:ascii="Calibri" w:hAnsi="Calibri"/>
          <w:i/>
          <w:sz w:val="22"/>
        </w:rPr>
        <w:t xml:space="preserve"> РФ</w:t>
      </w:r>
    </w:p>
    <w:p w14:paraId="044B61D0" w14:textId="77777777" w:rsidR="0092634B" w:rsidRDefault="0092634B" w:rsidP="0092634B">
      <w:pPr>
        <w:ind w:left="1440"/>
        <w:rPr>
          <w:rFonts w:ascii="Calibri" w:hAnsi="Calibri"/>
          <w:i/>
          <w:sz w:val="22"/>
        </w:rPr>
      </w:pPr>
    </w:p>
    <w:p w14:paraId="455BCABA" w14:textId="080112DB" w:rsidR="009B276B" w:rsidRPr="002B0B07" w:rsidRDefault="00171B18" w:rsidP="009B276B">
      <w:pPr>
        <w:ind w:left="1440" w:hanging="1440"/>
        <w:rPr>
          <w:rFonts w:ascii="Times" w:hAnsi="Times"/>
          <w:sz w:val="20"/>
          <w:szCs w:val="20"/>
          <w:lang w:eastAsia="en-US"/>
        </w:rPr>
      </w:pPr>
      <w:r>
        <w:rPr>
          <w:rFonts w:ascii="Calibri" w:hAnsi="Calibri"/>
        </w:rPr>
        <w:t>1</w:t>
      </w:r>
      <w:r w:rsidR="009B276B">
        <w:rPr>
          <w:rFonts w:ascii="Calibri" w:hAnsi="Calibri"/>
        </w:rPr>
        <w:t>6</w:t>
      </w:r>
      <w:r w:rsidR="00AF1BC5">
        <w:rPr>
          <w:rFonts w:ascii="Calibri" w:hAnsi="Calibri"/>
        </w:rPr>
        <w:t>:</w:t>
      </w:r>
      <w:r w:rsidR="000E49AC">
        <w:rPr>
          <w:rFonts w:ascii="Calibri" w:hAnsi="Calibri"/>
        </w:rPr>
        <w:t>2</w:t>
      </w:r>
      <w:r w:rsidR="0092634B">
        <w:rPr>
          <w:rFonts w:ascii="Calibri" w:hAnsi="Calibri"/>
        </w:rPr>
        <w:t>0</w:t>
      </w:r>
      <w:r w:rsidR="00AF1BC5">
        <w:rPr>
          <w:rFonts w:ascii="Calibri" w:hAnsi="Calibri"/>
        </w:rPr>
        <w:t>-1</w:t>
      </w:r>
      <w:r w:rsidR="009B276B">
        <w:rPr>
          <w:rFonts w:ascii="Calibri" w:hAnsi="Calibri"/>
        </w:rPr>
        <w:t>6</w:t>
      </w:r>
      <w:r w:rsidR="00AF1BC5">
        <w:rPr>
          <w:rFonts w:ascii="Calibri" w:hAnsi="Calibri"/>
        </w:rPr>
        <w:t>:</w:t>
      </w:r>
      <w:r w:rsidR="000E49AC">
        <w:rPr>
          <w:rFonts w:ascii="Calibri" w:hAnsi="Calibri"/>
        </w:rPr>
        <w:t>5</w:t>
      </w:r>
      <w:r w:rsidR="009B276B">
        <w:rPr>
          <w:rFonts w:ascii="Calibri" w:hAnsi="Calibri"/>
        </w:rPr>
        <w:t>5</w:t>
      </w:r>
      <w:r w:rsidR="009B276B">
        <w:rPr>
          <w:rFonts w:ascii="Calibri" w:hAnsi="Calibri"/>
        </w:rPr>
        <w:tab/>
      </w:r>
      <w:r w:rsidR="009B276B" w:rsidRPr="009B276B">
        <w:rPr>
          <w:rFonts w:ascii="Calibri" w:hAnsi="Calibri"/>
          <w:b/>
        </w:rPr>
        <w:t xml:space="preserve">Комбинированная </w:t>
      </w:r>
      <w:r w:rsidR="000E49AC">
        <w:rPr>
          <w:rFonts w:ascii="Calibri" w:hAnsi="Calibri"/>
          <w:b/>
        </w:rPr>
        <w:t>фармако</w:t>
      </w:r>
      <w:r w:rsidR="009B276B" w:rsidRPr="009B276B">
        <w:rPr>
          <w:rFonts w:ascii="Calibri" w:hAnsi="Calibri"/>
          <w:b/>
        </w:rPr>
        <w:t>терапия в последних версиях клинических рекомендаций по лечению АР</w:t>
      </w:r>
    </w:p>
    <w:p w14:paraId="6906E700" w14:textId="0F040B6E" w:rsidR="009B276B" w:rsidRDefault="009B276B" w:rsidP="009B276B">
      <w:pPr>
        <w:ind w:left="1440"/>
        <w:rPr>
          <w:rFonts w:ascii="Calibri" w:hAnsi="Calibri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</w:t>
      </w:r>
    </w:p>
    <w:p w14:paraId="414EA365" w14:textId="77777777" w:rsidR="009B276B" w:rsidRDefault="009B276B" w:rsidP="001878F4">
      <w:pPr>
        <w:ind w:left="1440" w:hanging="1440"/>
        <w:rPr>
          <w:rFonts w:ascii="Calibri" w:hAnsi="Calibri"/>
        </w:rPr>
      </w:pPr>
    </w:p>
    <w:p w14:paraId="642B6076" w14:textId="32305E30" w:rsidR="0092634B" w:rsidRPr="00D55C82" w:rsidRDefault="000E49AC" w:rsidP="001878F4">
      <w:pPr>
        <w:ind w:left="1440" w:hanging="1440"/>
        <w:rPr>
          <w:rFonts w:ascii="Calibri" w:hAnsi="Calibri"/>
          <w:b/>
          <w:lang w:val="en-US"/>
        </w:rPr>
      </w:pPr>
      <w:r>
        <w:rPr>
          <w:rFonts w:ascii="Calibri" w:hAnsi="Calibri"/>
        </w:rPr>
        <w:t>16.55-17.4</w:t>
      </w:r>
      <w:r w:rsidR="009B276B" w:rsidRPr="009B276B">
        <w:rPr>
          <w:rFonts w:ascii="Calibri" w:hAnsi="Calibri"/>
        </w:rPr>
        <w:t>0</w:t>
      </w:r>
      <w:r w:rsidR="009B276B">
        <w:rPr>
          <w:rFonts w:ascii="Calibri" w:hAnsi="Calibri"/>
          <w:b/>
        </w:rPr>
        <w:tab/>
      </w:r>
      <w:r w:rsidR="009B276B">
        <w:rPr>
          <w:rFonts w:ascii="Calibri" w:hAnsi="Calibri"/>
          <w:b/>
          <w:lang w:val="en-US"/>
        </w:rPr>
        <w:t>I</w:t>
      </w:r>
      <w:proofErr w:type="spellStart"/>
      <w:r w:rsidR="0092634B" w:rsidRPr="0092634B">
        <w:rPr>
          <w:rFonts w:ascii="Calibri" w:hAnsi="Calibri"/>
          <w:b/>
        </w:rPr>
        <w:t>nnovation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and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Evidence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in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the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Treatment</w:t>
      </w:r>
      <w:proofErr w:type="spellEnd"/>
      <w:r w:rsidR="0092634B" w:rsidRPr="0092634B">
        <w:rPr>
          <w:rFonts w:ascii="Calibri" w:hAnsi="Calibri"/>
          <w:b/>
        </w:rPr>
        <w:t xml:space="preserve"> </w:t>
      </w:r>
      <w:proofErr w:type="spellStart"/>
      <w:r w:rsidR="0092634B" w:rsidRPr="0092634B">
        <w:rPr>
          <w:rFonts w:ascii="Calibri" w:hAnsi="Calibri"/>
          <w:b/>
        </w:rPr>
        <w:t>of</w:t>
      </w:r>
      <w:proofErr w:type="spellEnd"/>
      <w:r w:rsidR="0092634B" w:rsidRPr="0092634B">
        <w:rPr>
          <w:rFonts w:ascii="Calibri" w:hAnsi="Calibri"/>
          <w:b/>
        </w:rPr>
        <w:t xml:space="preserve"> ARS</w:t>
      </w:r>
      <w:r w:rsidR="0092634B">
        <w:rPr>
          <w:rFonts w:ascii="Helvetica" w:hAnsi="Helvetica"/>
          <w:color w:val="2C2D2E"/>
          <w:sz w:val="23"/>
          <w:szCs w:val="23"/>
        </w:rPr>
        <w:t xml:space="preserve"> </w:t>
      </w:r>
      <w:r w:rsidR="0092634B" w:rsidRPr="001878F4">
        <w:rPr>
          <w:rFonts w:ascii="Calibri" w:hAnsi="Calibri"/>
          <w:b/>
        </w:rPr>
        <w:t xml:space="preserve">/ Инновации и доказательная база в лечении острого </w:t>
      </w:r>
      <w:proofErr w:type="spellStart"/>
      <w:r w:rsidR="0092634B" w:rsidRPr="001878F4">
        <w:rPr>
          <w:rFonts w:ascii="Calibri" w:hAnsi="Calibri"/>
          <w:b/>
        </w:rPr>
        <w:t>риносинусита</w:t>
      </w:r>
      <w:proofErr w:type="spellEnd"/>
      <w:r w:rsidR="00D55C82">
        <w:rPr>
          <w:rFonts w:ascii="Calibri" w:hAnsi="Calibri"/>
          <w:b/>
        </w:rPr>
        <w:t xml:space="preserve"> (</w:t>
      </w:r>
      <w:r w:rsidR="00D55C82" w:rsidRPr="00D55C82">
        <w:rPr>
          <w:rFonts w:ascii="Calibri" w:hAnsi="Calibri"/>
          <w:i/>
          <w:lang w:val="en-US"/>
        </w:rPr>
        <w:t>on-line</w:t>
      </w:r>
      <w:r w:rsidR="00D55C82">
        <w:rPr>
          <w:rFonts w:ascii="Calibri" w:hAnsi="Calibri"/>
          <w:b/>
          <w:lang w:val="en-US"/>
        </w:rPr>
        <w:t>)</w:t>
      </w:r>
    </w:p>
    <w:p w14:paraId="054FB7F2" w14:textId="359A798C" w:rsidR="000E49AC" w:rsidRDefault="001878F4" w:rsidP="000E49AC">
      <w:pPr>
        <w:ind w:left="1440"/>
        <w:rPr>
          <w:rFonts w:ascii="Calibri" w:hAnsi="Calibri"/>
        </w:rPr>
      </w:pPr>
      <w:r w:rsidRPr="001878F4">
        <w:rPr>
          <w:rFonts w:ascii="Calibri" w:hAnsi="Calibri"/>
          <w:i/>
          <w:sz w:val="22"/>
        </w:rPr>
        <w:t xml:space="preserve">Профессор </w:t>
      </w:r>
      <w:r w:rsidRPr="001878F4">
        <w:rPr>
          <w:rFonts w:ascii="Calibri" w:hAnsi="Calibri"/>
          <w:b/>
          <w:i/>
          <w:sz w:val="22"/>
        </w:rPr>
        <w:t xml:space="preserve">Клаус </w:t>
      </w:r>
      <w:proofErr w:type="spellStart"/>
      <w:r w:rsidRPr="001878F4">
        <w:rPr>
          <w:rFonts w:ascii="Calibri" w:hAnsi="Calibri"/>
          <w:b/>
          <w:i/>
          <w:sz w:val="22"/>
        </w:rPr>
        <w:t>Бахерт</w:t>
      </w:r>
      <w:proofErr w:type="spellEnd"/>
      <w:r w:rsidRPr="001878F4">
        <w:rPr>
          <w:rFonts w:ascii="Calibri" w:hAnsi="Calibri"/>
          <w:i/>
          <w:sz w:val="22"/>
        </w:rPr>
        <w:t>, руководитель исследовательской лаборатории заболеваний верхних дыхательных путей медицинского университета, Гент, Бельгия</w:t>
      </w:r>
    </w:p>
    <w:p w14:paraId="16936F84" w14:textId="35DAF8AC" w:rsidR="009F7D0C" w:rsidRPr="009F7D0C" w:rsidRDefault="00A732CF" w:rsidP="000E49AC">
      <w:pPr>
        <w:spacing w:before="100" w:beforeAutospacing="1" w:after="100" w:afterAutospacing="1"/>
        <w:rPr>
          <w:rFonts w:ascii="Calibri" w:hAnsi="Calibri"/>
          <w:b/>
        </w:rPr>
      </w:pPr>
      <w:r w:rsidRPr="00F03679">
        <w:rPr>
          <w:rFonts w:ascii="Calibri" w:hAnsi="Calibri"/>
        </w:rPr>
        <w:t>1</w:t>
      </w:r>
      <w:r w:rsidR="009B276B">
        <w:rPr>
          <w:rFonts w:ascii="Calibri" w:hAnsi="Calibri"/>
        </w:rPr>
        <w:t>7</w:t>
      </w:r>
      <w:r w:rsidR="000E49AC">
        <w:rPr>
          <w:rFonts w:ascii="Calibri" w:hAnsi="Calibri"/>
        </w:rPr>
        <w:t>.4</w:t>
      </w:r>
      <w:r w:rsidR="00BA5381">
        <w:rPr>
          <w:rFonts w:ascii="Calibri" w:hAnsi="Calibri"/>
        </w:rPr>
        <w:t>0</w:t>
      </w:r>
      <w:r w:rsidR="008C1EEE">
        <w:rPr>
          <w:rFonts w:ascii="Calibri" w:hAnsi="Calibri"/>
        </w:rPr>
        <w:t>-1</w:t>
      </w:r>
      <w:r w:rsidR="000E49AC">
        <w:rPr>
          <w:rFonts w:ascii="Calibri" w:hAnsi="Calibri"/>
        </w:rPr>
        <w:t>8</w:t>
      </w:r>
      <w:r w:rsidR="008C1EEE">
        <w:rPr>
          <w:rFonts w:ascii="Calibri" w:hAnsi="Calibri"/>
        </w:rPr>
        <w:t>:</w:t>
      </w:r>
      <w:r w:rsidR="000E49AC">
        <w:rPr>
          <w:rFonts w:ascii="Calibri" w:hAnsi="Calibri"/>
        </w:rPr>
        <w:t>0</w:t>
      </w:r>
      <w:r w:rsidR="009B276B">
        <w:rPr>
          <w:rFonts w:ascii="Calibri" w:hAnsi="Calibri"/>
        </w:rPr>
        <w:t>0</w:t>
      </w:r>
      <w:r w:rsidR="000E49AC">
        <w:rPr>
          <w:rFonts w:ascii="Calibri" w:hAnsi="Calibri"/>
        </w:rPr>
        <w:tab/>
      </w:r>
      <w:r w:rsidR="00A83F82">
        <w:rPr>
          <w:rFonts w:ascii="Calibri" w:hAnsi="Calibri"/>
          <w:b/>
        </w:rPr>
        <w:t xml:space="preserve">Интерактивная дискуссия </w:t>
      </w:r>
      <w:r w:rsidR="009103A7">
        <w:rPr>
          <w:rFonts w:ascii="Calibri" w:hAnsi="Calibri"/>
          <w:b/>
        </w:rPr>
        <w:t xml:space="preserve"> </w:t>
      </w:r>
    </w:p>
    <w:p w14:paraId="4C1C80C7" w14:textId="0D6E43E6" w:rsidR="008822FE" w:rsidRPr="009B276B" w:rsidRDefault="00F80F5B" w:rsidP="009B276B">
      <w:pPr>
        <w:rPr>
          <w:rFonts w:ascii="Calibri" w:hAnsi="Calibri"/>
          <w:b/>
        </w:rPr>
      </w:pPr>
      <w:r w:rsidRPr="009103A7">
        <w:rPr>
          <w:rFonts w:ascii="Calibri" w:hAnsi="Calibri"/>
        </w:rPr>
        <w:t>1</w:t>
      </w:r>
      <w:r w:rsidR="000E49AC">
        <w:rPr>
          <w:rFonts w:ascii="Calibri" w:hAnsi="Calibri"/>
        </w:rPr>
        <w:t>8</w:t>
      </w:r>
      <w:r w:rsidR="00303854">
        <w:rPr>
          <w:rFonts w:ascii="Calibri" w:hAnsi="Calibri"/>
        </w:rPr>
        <w:t>:</w:t>
      </w:r>
      <w:r w:rsidR="000E49AC">
        <w:rPr>
          <w:rFonts w:ascii="Calibri" w:hAnsi="Calibri"/>
        </w:rPr>
        <w:t>0</w:t>
      </w:r>
      <w:r w:rsidR="008C1EEE" w:rsidRPr="009103A7">
        <w:rPr>
          <w:rFonts w:ascii="Calibri" w:hAnsi="Calibri"/>
        </w:rPr>
        <w:t>0</w:t>
      </w:r>
      <w:r w:rsidR="008C1EEE" w:rsidRPr="009103A7">
        <w:rPr>
          <w:rFonts w:ascii="Calibri" w:hAnsi="Calibri"/>
        </w:rPr>
        <w:tab/>
      </w:r>
      <w:r w:rsidR="008C1EEE" w:rsidRPr="0094415B">
        <w:rPr>
          <w:rFonts w:ascii="Calibri" w:hAnsi="Calibri"/>
          <w:b/>
        </w:rPr>
        <w:tab/>
      </w:r>
      <w:r w:rsidR="00775F90" w:rsidRPr="0094415B">
        <w:rPr>
          <w:rFonts w:ascii="Calibri" w:hAnsi="Calibri"/>
          <w:b/>
        </w:rPr>
        <w:t>Закрытие</w:t>
      </w:r>
      <w:r w:rsidR="00012A15" w:rsidRPr="0094415B">
        <w:rPr>
          <w:rFonts w:ascii="Calibri" w:hAnsi="Calibri"/>
          <w:b/>
        </w:rPr>
        <w:t xml:space="preserve"> конференции</w:t>
      </w:r>
    </w:p>
    <w:p w14:paraId="458BA526" w14:textId="71B587C2" w:rsidR="002B0B07" w:rsidRPr="00793EB7" w:rsidRDefault="002B0B07" w:rsidP="002C4345">
      <w:pPr>
        <w:rPr>
          <w:rFonts w:ascii="Calibri" w:hAnsi="Calibri"/>
        </w:rPr>
      </w:pPr>
    </w:p>
    <w:sectPr w:rsidR="002B0B07" w:rsidRPr="00793EB7" w:rsidSect="00BF0595">
      <w:pgSz w:w="11900" w:h="16840"/>
      <w:pgMar w:top="284" w:right="112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Cambria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24pt;height:1024pt" o:bullet="t">
        <v:imagedata r:id="rId1" o:title="art6FEF"/>
      </v:shape>
    </w:pict>
  </w:numPicBullet>
  <w:abstractNum w:abstractNumId="0" w15:restartNumberingAfterBreak="0">
    <w:nsid w:val="0765575B"/>
    <w:multiLevelType w:val="multilevel"/>
    <w:tmpl w:val="08F6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D4091"/>
    <w:multiLevelType w:val="hybridMultilevel"/>
    <w:tmpl w:val="90F218B6"/>
    <w:lvl w:ilvl="0" w:tplc="05F6F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2E9"/>
    <w:multiLevelType w:val="hybridMultilevel"/>
    <w:tmpl w:val="92509DC2"/>
    <w:lvl w:ilvl="0" w:tplc="92D46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85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6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ECC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C98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E4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6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8F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CD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8D031E"/>
    <w:multiLevelType w:val="hybridMultilevel"/>
    <w:tmpl w:val="742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D57"/>
    <w:multiLevelType w:val="hybridMultilevel"/>
    <w:tmpl w:val="8C02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F3D"/>
    <w:multiLevelType w:val="hybridMultilevel"/>
    <w:tmpl w:val="912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52F1"/>
    <w:multiLevelType w:val="hybridMultilevel"/>
    <w:tmpl w:val="48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4A71"/>
    <w:multiLevelType w:val="hybridMultilevel"/>
    <w:tmpl w:val="419ED51C"/>
    <w:lvl w:ilvl="0" w:tplc="44608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A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0F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8D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2D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EC4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28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AF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B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C"/>
    <w:rsid w:val="0001037C"/>
    <w:rsid w:val="00012115"/>
    <w:rsid w:val="00012A15"/>
    <w:rsid w:val="000154DA"/>
    <w:rsid w:val="000252EA"/>
    <w:rsid w:val="00025A33"/>
    <w:rsid w:val="0002741A"/>
    <w:rsid w:val="0003346F"/>
    <w:rsid w:val="00033D56"/>
    <w:rsid w:val="00036F86"/>
    <w:rsid w:val="000516FB"/>
    <w:rsid w:val="000702AB"/>
    <w:rsid w:val="0008153D"/>
    <w:rsid w:val="0008236F"/>
    <w:rsid w:val="00085CE1"/>
    <w:rsid w:val="000A5089"/>
    <w:rsid w:val="000A7FDA"/>
    <w:rsid w:val="000B3163"/>
    <w:rsid w:val="000E49AC"/>
    <w:rsid w:val="000F0689"/>
    <w:rsid w:val="00104116"/>
    <w:rsid w:val="00114EED"/>
    <w:rsid w:val="00116095"/>
    <w:rsid w:val="001307A0"/>
    <w:rsid w:val="00171B18"/>
    <w:rsid w:val="001878F4"/>
    <w:rsid w:val="001A4401"/>
    <w:rsid w:val="001B33B5"/>
    <w:rsid w:val="001D4A90"/>
    <w:rsid w:val="00212AB4"/>
    <w:rsid w:val="00235F8C"/>
    <w:rsid w:val="00240E0E"/>
    <w:rsid w:val="002435AC"/>
    <w:rsid w:val="0024373E"/>
    <w:rsid w:val="0025071B"/>
    <w:rsid w:val="0025113E"/>
    <w:rsid w:val="002553D2"/>
    <w:rsid w:val="00257CBA"/>
    <w:rsid w:val="00273CE4"/>
    <w:rsid w:val="002920AD"/>
    <w:rsid w:val="002B0B07"/>
    <w:rsid w:val="002B13EA"/>
    <w:rsid w:val="002B1D0D"/>
    <w:rsid w:val="002C4345"/>
    <w:rsid w:val="002D350D"/>
    <w:rsid w:val="002E56D4"/>
    <w:rsid w:val="002F6D97"/>
    <w:rsid w:val="003022E3"/>
    <w:rsid w:val="00303854"/>
    <w:rsid w:val="00311B6A"/>
    <w:rsid w:val="00312662"/>
    <w:rsid w:val="00327805"/>
    <w:rsid w:val="003314CF"/>
    <w:rsid w:val="00351D3C"/>
    <w:rsid w:val="00371DDD"/>
    <w:rsid w:val="0037219C"/>
    <w:rsid w:val="00390C89"/>
    <w:rsid w:val="003C04F2"/>
    <w:rsid w:val="003D4A14"/>
    <w:rsid w:val="0040700F"/>
    <w:rsid w:val="00415867"/>
    <w:rsid w:val="00432B91"/>
    <w:rsid w:val="00443806"/>
    <w:rsid w:val="00454DB8"/>
    <w:rsid w:val="004768B6"/>
    <w:rsid w:val="00491B13"/>
    <w:rsid w:val="004F4B4C"/>
    <w:rsid w:val="004F4C55"/>
    <w:rsid w:val="00520CD5"/>
    <w:rsid w:val="005551A8"/>
    <w:rsid w:val="005A28A4"/>
    <w:rsid w:val="005B30FA"/>
    <w:rsid w:val="005B5397"/>
    <w:rsid w:val="005B5DDD"/>
    <w:rsid w:val="005C278C"/>
    <w:rsid w:val="005C3F2B"/>
    <w:rsid w:val="005E7172"/>
    <w:rsid w:val="006023E7"/>
    <w:rsid w:val="00614C77"/>
    <w:rsid w:val="006164E1"/>
    <w:rsid w:val="00643597"/>
    <w:rsid w:val="0065141B"/>
    <w:rsid w:val="00651B1D"/>
    <w:rsid w:val="00656ACF"/>
    <w:rsid w:val="00664FF5"/>
    <w:rsid w:val="006A124D"/>
    <w:rsid w:val="006B0575"/>
    <w:rsid w:val="006B68D9"/>
    <w:rsid w:val="006D3EE1"/>
    <w:rsid w:val="006D6EA2"/>
    <w:rsid w:val="007155AE"/>
    <w:rsid w:val="007421E3"/>
    <w:rsid w:val="0076054A"/>
    <w:rsid w:val="00764B59"/>
    <w:rsid w:val="00764F88"/>
    <w:rsid w:val="00773856"/>
    <w:rsid w:val="00775F90"/>
    <w:rsid w:val="00781CB3"/>
    <w:rsid w:val="00781E09"/>
    <w:rsid w:val="007915E7"/>
    <w:rsid w:val="00793EB7"/>
    <w:rsid w:val="007D2AD7"/>
    <w:rsid w:val="007D67DE"/>
    <w:rsid w:val="007E4111"/>
    <w:rsid w:val="007E589D"/>
    <w:rsid w:val="008078C2"/>
    <w:rsid w:val="00824F20"/>
    <w:rsid w:val="008415D1"/>
    <w:rsid w:val="008468CE"/>
    <w:rsid w:val="00851138"/>
    <w:rsid w:val="00862ED5"/>
    <w:rsid w:val="008730D0"/>
    <w:rsid w:val="008822FE"/>
    <w:rsid w:val="00885B58"/>
    <w:rsid w:val="00893DA1"/>
    <w:rsid w:val="008B3B06"/>
    <w:rsid w:val="008B4A18"/>
    <w:rsid w:val="008C0642"/>
    <w:rsid w:val="008C1EEE"/>
    <w:rsid w:val="008D1ED3"/>
    <w:rsid w:val="008D55C0"/>
    <w:rsid w:val="008D55D1"/>
    <w:rsid w:val="008F4BD8"/>
    <w:rsid w:val="009103A7"/>
    <w:rsid w:val="0092344A"/>
    <w:rsid w:val="0092634B"/>
    <w:rsid w:val="009340F8"/>
    <w:rsid w:val="0094415B"/>
    <w:rsid w:val="0095471F"/>
    <w:rsid w:val="00960AF0"/>
    <w:rsid w:val="00963C15"/>
    <w:rsid w:val="00987A1E"/>
    <w:rsid w:val="009953F8"/>
    <w:rsid w:val="009A4E2C"/>
    <w:rsid w:val="009A4F65"/>
    <w:rsid w:val="009B276B"/>
    <w:rsid w:val="009B6107"/>
    <w:rsid w:val="009C22F4"/>
    <w:rsid w:val="009F7D0C"/>
    <w:rsid w:val="00A119EA"/>
    <w:rsid w:val="00A4252C"/>
    <w:rsid w:val="00A455AA"/>
    <w:rsid w:val="00A524CB"/>
    <w:rsid w:val="00A62EAC"/>
    <w:rsid w:val="00A732CF"/>
    <w:rsid w:val="00A81555"/>
    <w:rsid w:val="00A83F82"/>
    <w:rsid w:val="00AA1677"/>
    <w:rsid w:val="00AC3CAB"/>
    <w:rsid w:val="00AE61F4"/>
    <w:rsid w:val="00AF1BC5"/>
    <w:rsid w:val="00AF31C6"/>
    <w:rsid w:val="00B00D2A"/>
    <w:rsid w:val="00B0514A"/>
    <w:rsid w:val="00B22E0E"/>
    <w:rsid w:val="00B403C4"/>
    <w:rsid w:val="00B524B0"/>
    <w:rsid w:val="00B578FB"/>
    <w:rsid w:val="00B62827"/>
    <w:rsid w:val="00B656FE"/>
    <w:rsid w:val="00B667C3"/>
    <w:rsid w:val="00B86089"/>
    <w:rsid w:val="00BA23AA"/>
    <w:rsid w:val="00BA2449"/>
    <w:rsid w:val="00BA46E1"/>
    <w:rsid w:val="00BA5381"/>
    <w:rsid w:val="00BB09A2"/>
    <w:rsid w:val="00BD48DA"/>
    <w:rsid w:val="00BE506F"/>
    <w:rsid w:val="00BF0595"/>
    <w:rsid w:val="00C049DA"/>
    <w:rsid w:val="00C15EB2"/>
    <w:rsid w:val="00C300ED"/>
    <w:rsid w:val="00C34635"/>
    <w:rsid w:val="00C37B4C"/>
    <w:rsid w:val="00C42DAA"/>
    <w:rsid w:val="00C45B5A"/>
    <w:rsid w:val="00C526B7"/>
    <w:rsid w:val="00C53B82"/>
    <w:rsid w:val="00C55815"/>
    <w:rsid w:val="00C83780"/>
    <w:rsid w:val="00CB13B4"/>
    <w:rsid w:val="00CD673D"/>
    <w:rsid w:val="00CE66CC"/>
    <w:rsid w:val="00CF262A"/>
    <w:rsid w:val="00D11BAE"/>
    <w:rsid w:val="00D202A6"/>
    <w:rsid w:val="00D551D8"/>
    <w:rsid w:val="00D55C82"/>
    <w:rsid w:val="00D56EE5"/>
    <w:rsid w:val="00D60060"/>
    <w:rsid w:val="00D6527F"/>
    <w:rsid w:val="00D675AB"/>
    <w:rsid w:val="00D8001E"/>
    <w:rsid w:val="00DE3C98"/>
    <w:rsid w:val="00E04CB4"/>
    <w:rsid w:val="00E373C9"/>
    <w:rsid w:val="00E40D45"/>
    <w:rsid w:val="00E42929"/>
    <w:rsid w:val="00E70E37"/>
    <w:rsid w:val="00E77AD1"/>
    <w:rsid w:val="00EB16A1"/>
    <w:rsid w:val="00EB66AA"/>
    <w:rsid w:val="00EC2C58"/>
    <w:rsid w:val="00EC6F9F"/>
    <w:rsid w:val="00ED0ECD"/>
    <w:rsid w:val="00ED20E2"/>
    <w:rsid w:val="00ED42DF"/>
    <w:rsid w:val="00EE78D7"/>
    <w:rsid w:val="00F00ABD"/>
    <w:rsid w:val="00F03679"/>
    <w:rsid w:val="00F03BB1"/>
    <w:rsid w:val="00F54E3C"/>
    <w:rsid w:val="00F64E95"/>
    <w:rsid w:val="00F80F5B"/>
    <w:rsid w:val="00F832C9"/>
    <w:rsid w:val="00F85285"/>
    <w:rsid w:val="00F91457"/>
    <w:rsid w:val="00F95092"/>
    <w:rsid w:val="00F96C62"/>
    <w:rsid w:val="00FB5170"/>
    <w:rsid w:val="00FB798E"/>
    <w:rsid w:val="00FC3423"/>
    <w:rsid w:val="00FF01A6"/>
    <w:rsid w:val="00FF0DF8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C66DC"/>
  <w14:defaultImageDpi w14:val="300"/>
  <w15:docId w15:val="{3857859B-C8E7-415C-A66B-42432493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6CC"/>
    <w:pPr>
      <w:spacing w:before="100" w:beforeAutospacing="1" w:after="100" w:afterAutospacing="1"/>
    </w:pPr>
  </w:style>
  <w:style w:type="character" w:styleId="a4">
    <w:name w:val="Hyperlink"/>
    <w:rsid w:val="002435AC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8B4A18"/>
    <w:pPr>
      <w:widowControl w:val="0"/>
      <w:autoSpaceDE w:val="0"/>
      <w:autoSpaceDN w:val="0"/>
      <w:adjustRightInd w:val="0"/>
      <w:spacing w:line="221" w:lineRule="atLeast"/>
    </w:pPr>
    <w:rPr>
      <w:rFonts w:ascii="Roboto Condensed" w:eastAsiaTheme="minorEastAsia" w:hAnsi="Roboto Condensed"/>
      <w:lang w:val="en-US" w:eastAsia="en-US"/>
    </w:rPr>
  </w:style>
  <w:style w:type="character" w:customStyle="1" w:styleId="A40">
    <w:name w:val="A4"/>
    <w:uiPriority w:val="99"/>
    <w:rsid w:val="008B4A18"/>
    <w:rPr>
      <w:rFonts w:cs="Roboto Condensed"/>
      <w:color w:val="000000"/>
    </w:rPr>
  </w:style>
  <w:style w:type="paragraph" w:customStyle="1" w:styleId="Pa6">
    <w:name w:val="Pa6"/>
    <w:basedOn w:val="a"/>
    <w:next w:val="a"/>
    <w:uiPriority w:val="99"/>
    <w:rsid w:val="008D1ED3"/>
    <w:pPr>
      <w:widowControl w:val="0"/>
      <w:autoSpaceDE w:val="0"/>
      <w:autoSpaceDN w:val="0"/>
      <w:adjustRightInd w:val="0"/>
      <w:spacing w:line="241" w:lineRule="atLeast"/>
    </w:pPr>
    <w:rPr>
      <w:rFonts w:ascii="Roboto Condensed" w:eastAsiaTheme="minorEastAsia" w:hAnsi="Roboto Condensed"/>
      <w:lang w:val="en-US" w:eastAsia="en-US"/>
    </w:rPr>
  </w:style>
  <w:style w:type="paragraph" w:styleId="a5">
    <w:name w:val="List Paragraph"/>
    <w:basedOn w:val="a"/>
    <w:uiPriority w:val="34"/>
    <w:qFormat/>
    <w:rsid w:val="00715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7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5567-90C2-5841-9659-4D80E009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Варвянская</cp:lastModifiedBy>
  <cp:revision>2</cp:revision>
  <dcterms:created xsi:type="dcterms:W3CDTF">2022-01-28T08:19:00Z</dcterms:created>
  <dcterms:modified xsi:type="dcterms:W3CDTF">2022-01-28T08:19:00Z</dcterms:modified>
</cp:coreProperties>
</file>