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B5" w:rsidRDefault="00A007A7" w:rsidP="00A007A7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A007A7">
        <w:rPr>
          <w:rFonts w:ascii="Times New Roman" w:hAnsi="Times New Roman" w:cs="Times New Roman"/>
          <w:b/>
          <w:caps/>
          <w:sz w:val="28"/>
        </w:rPr>
        <w:t>Примерная программа Юбилейного конгресса ринологов</w:t>
      </w:r>
    </w:p>
    <w:p w:rsidR="009C1300" w:rsidRPr="00A007A7" w:rsidRDefault="009C1300" w:rsidP="00A007A7">
      <w:pPr>
        <w:jc w:val="center"/>
        <w:rPr>
          <w:rFonts w:ascii="Times New Roman" w:hAnsi="Times New Roman" w:cs="Times New Roman"/>
          <w:b/>
          <w:caps/>
          <w:sz w:val="32"/>
        </w:rPr>
      </w:pPr>
    </w:p>
    <w:tbl>
      <w:tblPr>
        <w:tblStyle w:val="a3"/>
        <w:tblW w:w="0" w:type="auto"/>
        <w:tblLook w:val="04A0"/>
      </w:tblPr>
      <w:tblGrid>
        <w:gridCol w:w="969"/>
        <w:gridCol w:w="2562"/>
        <w:gridCol w:w="1003"/>
        <w:gridCol w:w="2729"/>
        <w:gridCol w:w="1034"/>
        <w:gridCol w:w="2603"/>
        <w:gridCol w:w="1118"/>
        <w:gridCol w:w="2599"/>
      </w:tblGrid>
      <w:tr w:rsidR="00A14156" w:rsidRPr="00AB7EF1" w:rsidTr="00901902">
        <w:tc>
          <w:tcPr>
            <w:tcW w:w="14617" w:type="dxa"/>
            <w:gridSpan w:val="8"/>
            <w:shd w:val="clear" w:color="auto" w:fill="BDD6EE" w:themeFill="accent1" w:themeFillTint="66"/>
          </w:tcPr>
          <w:p w:rsidR="00A14156" w:rsidRPr="00AB7EF1" w:rsidRDefault="00A14156" w:rsidP="00115E3A">
            <w:pPr>
              <w:jc w:val="center"/>
              <w:rPr>
                <w:rFonts w:ascii="Times New Roman" w:hAnsi="Times New Roman" w:cs="Times New Roman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Первый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27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(среда)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Заезд участников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Работа выставки</w:t>
            </w:r>
            <w:r w:rsidRPr="00AB7EF1">
              <w:rPr>
                <w:rFonts w:ascii="Times New Roman" w:hAnsi="Times New Roman" w:cs="Times New Roman"/>
              </w:rPr>
              <w:t>. Ринг Премьер Отель, улица Свободы, 55. Начало: 10.00.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Экскурсионная программа </w:t>
            </w:r>
            <w:r w:rsidRPr="00AB7EF1">
              <w:rPr>
                <w:rFonts w:ascii="Times New Roman" w:hAnsi="Times New Roman" w:cs="Times New Roman"/>
              </w:rPr>
              <w:t>(билеты на стойке турфирмы, Ринг Премьер Отель, улица Свободы, 55).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Торжественное открытие Конгресса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ринологов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 w:rsidRPr="00AB7EF1">
              <w:rPr>
                <w:rFonts w:ascii="Times New Roman" w:hAnsi="Times New Roman" w:cs="Times New Roman"/>
              </w:rPr>
              <w:t>: Ярославская государственная филармония, улица Максимова, 13.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Начало</w:t>
            </w:r>
            <w:r w:rsidRPr="00AB7EF1">
              <w:rPr>
                <w:rFonts w:ascii="Times New Roman" w:hAnsi="Times New Roman" w:cs="Times New Roman"/>
              </w:rPr>
              <w:t>: 18.00.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Окончание</w:t>
            </w:r>
            <w:r w:rsidRPr="00AB7EF1">
              <w:rPr>
                <w:rFonts w:ascii="Times New Roman" w:hAnsi="Times New Roman" w:cs="Times New Roman"/>
              </w:rPr>
              <w:t>: 21.00.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Программа Торжественного открытия</w:t>
            </w:r>
            <w:r w:rsidRPr="00AB7EF1">
              <w:rPr>
                <w:rFonts w:ascii="Times New Roman" w:hAnsi="Times New Roman" w:cs="Times New Roman"/>
              </w:rPr>
              <w:t>: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Приветственные слова:</w:t>
            </w:r>
            <w:r w:rsidRPr="00AB7EF1">
              <w:rPr>
                <w:rFonts w:ascii="Times New Roman" w:hAnsi="Times New Roman" w:cs="Times New Roman"/>
              </w:rPr>
              <w:t xml:space="preserve"> директора Департамента Здравоохранения и фармации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 xml:space="preserve">Р.Р.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i/>
              </w:rPr>
              <w:t>Саитгареева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; ректора ФГБОУ ВО «Ярославский государственный медицинский университет» МЗ РФ,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А.В. Павлова</w:t>
            </w:r>
            <w:r w:rsidRPr="00AB7EF1">
              <w:rPr>
                <w:rFonts w:ascii="Times New Roman" w:hAnsi="Times New Roman" w:cs="Times New Roman"/>
              </w:rPr>
              <w:t xml:space="preserve">; главного внештатного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оториноларинголога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А.И. Морозова</w:t>
            </w:r>
            <w:r w:rsidRPr="00AB7EF1">
              <w:rPr>
                <w:rFonts w:ascii="Times New Roman" w:hAnsi="Times New Roman" w:cs="Times New Roman"/>
              </w:rPr>
              <w:t xml:space="preserve">; заведующего кафедрой оториноларингологии ФГБОУ ВО ЯГМУ,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 xml:space="preserve">А.Л.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i/>
              </w:rPr>
              <w:t>Клочихина</w:t>
            </w:r>
            <w:proofErr w:type="spellEnd"/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 xml:space="preserve">Российскому обществу </w:t>
            </w:r>
            <w:proofErr w:type="spellStart"/>
            <w:r w:rsidRPr="00AB7EF1">
              <w:rPr>
                <w:rFonts w:ascii="Times New Roman" w:hAnsi="Times New Roman" w:cs="Times New Roman"/>
                <w:b/>
                <w:i/>
              </w:rPr>
              <w:t>ринологов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– 25 лет. Выступление Президента общества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ринологов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А.С. Лопатина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Концерт</w:t>
            </w:r>
            <w:r w:rsidRPr="00AB7EF1">
              <w:rPr>
                <w:rFonts w:ascii="Times New Roman" w:hAnsi="Times New Roman" w:cs="Times New Roman"/>
              </w:rPr>
              <w:t>. Выступление группы «Черный квадрат».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Фуршет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2121B3" w:rsidRPr="00AB7EF1" w:rsidRDefault="002121B3" w:rsidP="00A00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156" w:rsidRPr="00AB7EF1" w:rsidTr="00901902">
        <w:tc>
          <w:tcPr>
            <w:tcW w:w="14617" w:type="dxa"/>
            <w:gridSpan w:val="8"/>
            <w:shd w:val="clear" w:color="auto" w:fill="FBE4D5" w:themeFill="accent2" w:themeFillTint="33"/>
          </w:tcPr>
          <w:p w:rsidR="00757285" w:rsidRDefault="00A14156" w:rsidP="00C94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Второй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28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(четверг)</w:t>
            </w:r>
            <w:r w:rsidR="0075728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14156" w:rsidRPr="00AB7EF1" w:rsidRDefault="00757285" w:rsidP="00C94A3C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>проф. В.С. Козлов,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 w:rsidR="002121B3"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C9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9931" w:type="dxa"/>
            <w:gridSpan w:val="5"/>
          </w:tcPr>
          <w:p w:rsidR="002121B3" w:rsidRDefault="002121B3" w:rsidP="00A14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Российскому обществу </w:t>
            </w:r>
            <w:proofErr w:type="spellStart"/>
            <w:r>
              <w:rPr>
                <w:rFonts w:ascii="Times New Roman" w:hAnsi="Times New Roman" w:cs="Times New Roman"/>
              </w:rPr>
              <w:t>ринологов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25 лет. Взгляд в историю. 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E2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Синус-катетеры: история и современность.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7EF1">
              <w:rPr>
                <w:rFonts w:ascii="Times New Roman" w:hAnsi="Times New Roman" w:cs="Times New Roman"/>
                <w:b/>
              </w:rPr>
              <w:t xml:space="preserve"> Козлов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9931" w:type="dxa"/>
            <w:gridSpan w:val="5"/>
          </w:tcPr>
          <w:p w:rsidR="002121B3" w:rsidRPr="003F59EC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Атрезия хоан.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Вольф Манн</w:t>
            </w:r>
            <w:r w:rsidRPr="00AB7EF1">
              <w:rPr>
                <w:rFonts w:ascii="Times New Roman" w:hAnsi="Times New Roman" w:cs="Times New Roman"/>
              </w:rPr>
              <w:t xml:space="preserve"> (Германия)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 и неконтролируемая астма: загляните в нос.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48" w:type="dxa"/>
            <w:gridSpan w:val="7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87F8C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Клинические фенотипы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полипозного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рин</w:t>
            </w:r>
            <w:r>
              <w:rPr>
                <w:rFonts w:ascii="Times New Roman" w:hAnsi="Times New Roman" w:cs="Times New Roman"/>
              </w:rPr>
              <w:t>осинусита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45-12.3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1" w:type="dxa"/>
            <w:gridSpan w:val="5"/>
          </w:tcPr>
          <w:p w:rsidR="002121B3" w:rsidRPr="00342356" w:rsidRDefault="002121B3" w:rsidP="002121B3">
            <w:pPr>
              <w:rPr>
                <w:rFonts w:ascii="Times New Roman" w:hAnsi="Times New Roman" w:cs="Times New Roman"/>
                <w:i/>
              </w:rPr>
            </w:pPr>
            <w:r w:rsidRPr="00342356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Метин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Онерчи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(Турция)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Эндоскопическое удаление остеом околоносовых пазух.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2121B3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2121B3" w:rsidRPr="00C15236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Детская ринология (секция №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236">
              <w:rPr>
                <w:rFonts w:ascii="Times New Roman" w:hAnsi="Times New Roman" w:cs="Times New Roman"/>
                <w:b/>
              </w:rPr>
              <w:t>)</w:t>
            </w:r>
          </w:p>
          <w:p w:rsidR="002121B3" w:rsidRPr="00C15236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«Назальная обструкция у детей»</w:t>
            </w:r>
          </w:p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C15236">
              <w:rPr>
                <w:b/>
                <w:sz w:val="22"/>
              </w:rPr>
              <w:t>Модераторы:</w:t>
            </w:r>
          </w:p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>проф. Е.П. Карпова,</w:t>
            </w:r>
          </w:p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</w:rPr>
              <w:t xml:space="preserve">доц. И.В. </w:t>
            </w:r>
            <w:proofErr w:type="spellStart"/>
            <w:r w:rsidRPr="00C15236">
              <w:rPr>
                <w:color w:val="000000"/>
              </w:rPr>
              <w:t>Зябкин</w:t>
            </w:r>
            <w:proofErr w:type="spellEnd"/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«Слуховая труба»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доц. И.Б.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Анготоева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34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B41A8C" w:rsidRPr="003D36BB" w:rsidRDefault="00B41A8C" w:rsidP="00B41A8C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Что мы знаем и что еще не знаем о ринитах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B41A8C" w:rsidRDefault="00B41A8C" w:rsidP="00B41A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B41A8C" w:rsidRDefault="00B41A8C" w:rsidP="00B41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Н.А. Арефьева</w:t>
            </w:r>
            <w:r w:rsidR="001E60E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, проф. В.В. </w:t>
            </w:r>
            <w:proofErr w:type="spellStart"/>
            <w:r w:rsidR="001E60E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Шиленкова</w:t>
            </w:r>
            <w:proofErr w:type="spellEnd"/>
          </w:p>
          <w:p w:rsidR="002121B3" w:rsidRPr="00DF7F17" w:rsidRDefault="002121B3" w:rsidP="002121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8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2121B3" w:rsidRPr="00F567FC" w:rsidRDefault="002121B3" w:rsidP="002121B3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  <w:proofErr w:type="spellStart"/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Р-фарм</w:t>
            </w:r>
            <w:proofErr w:type="spellEnd"/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2121B3" w:rsidRPr="007A618D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Острый </w:t>
            </w:r>
            <w:proofErr w:type="spellStart"/>
            <w:r w:rsidRPr="00C15236">
              <w:rPr>
                <w:color w:val="000000"/>
                <w:sz w:val="22"/>
              </w:rPr>
              <w:t>риносинусит</w:t>
            </w:r>
            <w:proofErr w:type="spellEnd"/>
            <w:r w:rsidRPr="00C15236">
              <w:rPr>
                <w:color w:val="000000"/>
                <w:sz w:val="22"/>
              </w:rPr>
              <w:t xml:space="preserve"> у детей: банальная ситуация и</w:t>
            </w:r>
            <w:r w:rsidRPr="00C15236">
              <w:rPr>
                <w:rStyle w:val="apple-converted-space"/>
                <w:color w:val="000000"/>
                <w:sz w:val="22"/>
              </w:rPr>
              <w:t> </w:t>
            </w:r>
            <w:r w:rsidRPr="00C15236">
              <w:rPr>
                <w:color w:val="000000"/>
                <w:sz w:val="22"/>
              </w:rPr>
              <w:t>реальная угроза.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>Е.П. Карпова</w:t>
            </w:r>
            <w:r w:rsidRPr="00C15236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2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Баллонная пластика слуховой трубы. Надо или не надо?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И.Б.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Анготоева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2121B3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14.00-14.25</w:t>
            </w:r>
          </w:p>
        </w:tc>
        <w:tc>
          <w:tcPr>
            <w:tcW w:w="2603" w:type="dxa"/>
          </w:tcPr>
          <w:p w:rsidR="002121B3" w:rsidRDefault="00C430CD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</w:rPr>
              <w:t>атопии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полипозу</w:t>
            </w:r>
            <w:proofErr w:type="spellEnd"/>
            <w:r>
              <w:rPr>
                <w:rFonts w:ascii="Times New Roman" w:hAnsi="Times New Roman" w:cs="Times New Roman"/>
              </w:rPr>
              <w:t>. Что общего и чем лечить?</w:t>
            </w:r>
          </w:p>
          <w:p w:rsidR="001E60E1" w:rsidRPr="00AB7EF1" w:rsidRDefault="001E60E1" w:rsidP="002121B3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Н.А. Арефьева</w:t>
            </w:r>
            <w:r>
              <w:rPr>
                <w:rFonts w:ascii="Times New Roman" w:hAnsi="Times New Roman" w:cs="Times New Roman"/>
              </w:rPr>
              <w:t xml:space="preserve"> (Уфа)</w:t>
            </w:r>
          </w:p>
        </w:tc>
        <w:tc>
          <w:tcPr>
            <w:tcW w:w="1118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99" w:type="dxa"/>
          </w:tcPr>
          <w:p w:rsidR="002121B3" w:rsidRPr="00DF7F17" w:rsidRDefault="002121B3" w:rsidP="002121B3">
            <w:pPr>
              <w:rPr>
                <w:rFonts w:ascii="Times New Roman" w:hAnsi="Times New Roman" w:cs="Times New Roman"/>
                <w:i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14.30-14.50</w:t>
            </w:r>
          </w:p>
        </w:tc>
        <w:tc>
          <w:tcPr>
            <w:tcW w:w="2562" w:type="dxa"/>
          </w:tcPr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Роль ГЭРБ у детей в </w:t>
            </w:r>
            <w:proofErr w:type="spellStart"/>
            <w:r w:rsidRPr="00C15236">
              <w:rPr>
                <w:color w:val="000000"/>
                <w:sz w:val="22"/>
              </w:rPr>
              <w:t>ринологической</w:t>
            </w:r>
            <w:proofErr w:type="spellEnd"/>
            <w:r w:rsidRPr="00C15236">
              <w:rPr>
                <w:color w:val="000000"/>
                <w:sz w:val="22"/>
              </w:rPr>
              <w:t xml:space="preserve"> практике. Что известно?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 xml:space="preserve">Д.А. Тулупов </w:t>
            </w:r>
            <w:r w:rsidRPr="00C15236">
              <w:rPr>
                <w:rFonts w:ascii="Times New Roman" w:hAnsi="Times New Roman" w:cs="Times New Roman"/>
                <w:color w:val="000000"/>
              </w:rPr>
              <w:t>(Москва)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14.15-14.45</w:t>
            </w:r>
          </w:p>
        </w:tc>
        <w:tc>
          <w:tcPr>
            <w:tcW w:w="272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Эндоскопическая диагностика и лечение заболеваний слуховой трубы.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2121B3" w:rsidRPr="00AB7EF1" w:rsidRDefault="001E60E1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14.25-14.50</w:t>
            </w:r>
          </w:p>
        </w:tc>
        <w:tc>
          <w:tcPr>
            <w:tcW w:w="2603" w:type="dxa"/>
          </w:tcPr>
          <w:p w:rsidR="002121B3" w:rsidRDefault="001E60E1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Неаллергический ринит. Что нового и что делать?</w:t>
            </w:r>
          </w:p>
          <w:p w:rsidR="001E60E1" w:rsidRPr="00AB7EF1" w:rsidRDefault="001E60E1" w:rsidP="002121B3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1E60E1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1E60E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599" w:type="dxa"/>
          </w:tcPr>
          <w:p w:rsidR="002121B3" w:rsidRPr="007A618D" w:rsidRDefault="002121B3" w:rsidP="002121B3">
            <w:pPr>
              <w:rPr>
                <w:rFonts w:ascii="Times New Roman" w:hAnsi="Times New Roman" w:cs="Times New Roman"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50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562" w:type="dxa"/>
          </w:tcPr>
          <w:p w:rsidR="002121B3" w:rsidRPr="00D617EF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D617EF">
              <w:rPr>
                <w:color w:val="000000"/>
                <w:sz w:val="22"/>
              </w:rPr>
              <w:t xml:space="preserve">Хронический </w:t>
            </w:r>
            <w:proofErr w:type="spellStart"/>
            <w:r w:rsidRPr="00D617EF">
              <w:rPr>
                <w:color w:val="000000"/>
                <w:sz w:val="22"/>
              </w:rPr>
              <w:t>риносинусит</w:t>
            </w:r>
            <w:proofErr w:type="spellEnd"/>
            <w:r w:rsidRPr="00D617EF">
              <w:rPr>
                <w:color w:val="000000"/>
                <w:sz w:val="22"/>
              </w:rPr>
              <w:t xml:space="preserve"> у детей: наш взгляд на проблему.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D617EF">
              <w:rPr>
                <w:rFonts w:ascii="Times New Roman" w:hAnsi="Times New Roman" w:cs="Times New Roman"/>
                <w:b/>
                <w:color w:val="000000"/>
              </w:rPr>
              <w:t>Д.П. Поляков</w:t>
            </w:r>
            <w:r w:rsidRPr="00D617EF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14.45-15.15</w:t>
            </w:r>
          </w:p>
        </w:tc>
        <w:tc>
          <w:tcPr>
            <w:tcW w:w="272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  <w:b/>
                <w:i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 xml:space="preserve">Лекция приглашенного профессора </w:t>
            </w:r>
            <w:r w:rsidRPr="00AB7EF1">
              <w:rPr>
                <w:rFonts w:ascii="Times New Roman" w:hAnsi="Times New Roman" w:cs="Times New Roman"/>
                <w:i/>
              </w:rPr>
              <w:t xml:space="preserve">(от фирмы </w:t>
            </w:r>
            <w:r w:rsidRPr="00AB7EF1">
              <w:rPr>
                <w:rFonts w:ascii="Times New Roman" w:hAnsi="Times New Roman" w:cs="Times New Roman"/>
                <w:i/>
                <w:lang w:val="en-US"/>
              </w:rPr>
              <w:t>VOK</w:t>
            </w:r>
            <w:r w:rsidRPr="00AB7EF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034" w:type="dxa"/>
          </w:tcPr>
          <w:p w:rsidR="002121B3" w:rsidRPr="00AB7EF1" w:rsidRDefault="001E60E1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2121B3" w:rsidRP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2121B3" w:rsidRPr="00F567FC" w:rsidRDefault="002121B3" w:rsidP="002121B3">
            <w:pPr>
              <w:rPr>
                <w:rFonts w:ascii="Times New Roman" w:hAnsi="Times New Roman" w:cs="Times New Roman"/>
              </w:rPr>
            </w:pPr>
            <w:r w:rsidRPr="00F567F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599" w:type="dxa"/>
          </w:tcPr>
          <w:p w:rsidR="002121B3" w:rsidRPr="003D36BB" w:rsidRDefault="002121B3" w:rsidP="002121B3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Алвоген</w:t>
            </w:r>
            <w:proofErr w:type="spellEnd"/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2121B3" w:rsidRPr="007A618D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</w:t>
            </w:r>
            <w:r w:rsidRPr="00AB7EF1">
              <w:rPr>
                <w:rFonts w:ascii="Times New Roman" w:hAnsi="Times New Roman" w:cs="Times New Roman"/>
              </w:rPr>
              <w:t>0-</w:t>
            </w:r>
            <w:r w:rsidRPr="00AB7EF1">
              <w:rPr>
                <w:rFonts w:ascii="Times New Roman" w:hAnsi="Times New Roman" w:cs="Times New Roman"/>
              </w:rPr>
              <w:lastRenderedPageBreak/>
              <w:t>15.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  <w:color w:val="000000"/>
              </w:rPr>
            </w:pPr>
            <w:r w:rsidRPr="00AB7EF1">
              <w:rPr>
                <w:rFonts w:ascii="Times New Roman" w:hAnsi="Times New Roman" w:cs="Times New Roman"/>
                <w:color w:val="000000"/>
              </w:rPr>
              <w:lastRenderedPageBreak/>
              <w:t xml:space="preserve">Гипертрофический </w:t>
            </w:r>
            <w:r w:rsidRPr="00AB7EF1">
              <w:rPr>
                <w:rFonts w:ascii="Times New Roman" w:hAnsi="Times New Roman" w:cs="Times New Roman"/>
                <w:color w:val="000000"/>
              </w:rPr>
              <w:lastRenderedPageBreak/>
              <w:t xml:space="preserve">ринит как причина назальной обструкции у детей.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color w:val="000000"/>
              </w:rPr>
            </w:pPr>
            <w:r w:rsidRPr="00AB7EF1">
              <w:rPr>
                <w:rFonts w:ascii="Times New Roman" w:hAnsi="Times New Roman" w:cs="Times New Roman"/>
                <w:b/>
                <w:color w:val="000000"/>
              </w:rPr>
              <w:t>И.В.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  <w:color w:val="000000"/>
              </w:rPr>
              <w:t>Зябкин</w:t>
            </w:r>
            <w:proofErr w:type="spellEnd"/>
            <w:r w:rsidRPr="00AB7E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/>
              </w:rPr>
              <w:t>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15.15-</w:t>
            </w:r>
            <w:r w:rsidRPr="00AB7EF1">
              <w:rPr>
                <w:rFonts w:ascii="Times New Roman" w:hAnsi="Times New Roman" w:cs="Times New Roman"/>
              </w:rPr>
              <w:lastRenderedPageBreak/>
              <w:t>15.30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 xml:space="preserve">Отдаленные результаты </w:t>
            </w:r>
            <w:r w:rsidRPr="00AB7EF1">
              <w:rPr>
                <w:rFonts w:ascii="Times New Roman" w:hAnsi="Times New Roman" w:cs="Times New Roman"/>
              </w:rPr>
              <w:lastRenderedPageBreak/>
              <w:t xml:space="preserve">баллонной пластики слуховой трубы.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Л.А. Кулакова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</w:t>
            </w: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«Трудный случай в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моей практике. Опытом делятся профессионалы»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Г.З. Пискунов,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</w:t>
            </w:r>
            <w:r>
              <w:rPr>
                <w:rFonts w:ascii="Times New Roman" w:hAnsi="Times New Roman" w:cs="Times New Roman"/>
              </w:rPr>
              <w:lastRenderedPageBreak/>
              <w:t>15.30</w:t>
            </w:r>
          </w:p>
        </w:tc>
        <w:tc>
          <w:tcPr>
            <w:tcW w:w="259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йоги до </w:t>
            </w:r>
            <w:proofErr w:type="spellStart"/>
            <w:r>
              <w:rPr>
                <w:rFonts w:ascii="Times New Roman" w:hAnsi="Times New Roman" w:cs="Times New Roman"/>
              </w:rPr>
              <w:t>Долфина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Все, что мы знаем об ирригационной терапии.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786A98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</w:t>
            </w:r>
            <w:r>
              <w:rPr>
                <w:rFonts w:ascii="Times New Roman" w:hAnsi="Times New Roman" w:cs="Times New Roman"/>
              </w:rPr>
              <w:t>30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62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Аденоиды у взрослых.</w:t>
            </w:r>
          </w:p>
          <w:p w:rsidR="001E60E1" w:rsidRPr="00A734E8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A734E8">
              <w:rPr>
                <w:rFonts w:ascii="Times New Roman" w:hAnsi="Times New Roman" w:cs="Times New Roman"/>
                <w:b/>
              </w:rPr>
              <w:t>С.Е. Иль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734E8">
              <w:rPr>
                <w:rFonts w:ascii="Times New Roman" w:hAnsi="Times New Roman" w:cs="Times New Roman"/>
                <w:b/>
              </w:rPr>
              <w:t>нский</w:t>
            </w:r>
          </w:p>
          <w:p w:rsidR="001E60E1" w:rsidRPr="00950EEF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(Алматы, Казахстан)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Патология носа и носоглотки. Есть ли влияние на исход хирургии уха?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А.А. Шиленков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15.00-15.50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917A00">
              <w:rPr>
                <w:rFonts w:ascii="Times New Roman" w:hAnsi="Times New Roman" w:cs="Times New Roman"/>
              </w:rPr>
              <w:t xml:space="preserve">Лектора: </w:t>
            </w:r>
            <w:r>
              <w:rPr>
                <w:rFonts w:ascii="Times New Roman" w:hAnsi="Times New Roman" w:cs="Times New Roman"/>
              </w:rPr>
              <w:t xml:space="preserve">И.Н. Ворожцов (Москва), Н.С. Грачев (Москва), </w:t>
            </w:r>
            <w:r w:rsidRPr="00917A00">
              <w:rPr>
                <w:rFonts w:ascii="Times New Roman" w:hAnsi="Times New Roman" w:cs="Times New Roman"/>
              </w:rPr>
              <w:t>Г.А. Полев (Москва)</w:t>
            </w:r>
            <w:r>
              <w:rPr>
                <w:rFonts w:ascii="Times New Roman" w:hAnsi="Times New Roman" w:cs="Times New Roman"/>
              </w:rPr>
              <w:t xml:space="preserve"> и другие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59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</w:rPr>
              <w:t xml:space="preserve">Ирригационная терапия </w:t>
            </w:r>
            <w:r>
              <w:rPr>
                <w:rFonts w:ascii="Times New Roman" w:hAnsi="Times New Roman" w:cs="Times New Roman"/>
              </w:rPr>
              <w:t>в послеоперационном периоде.</w:t>
            </w:r>
          </w:p>
          <w:p w:rsidR="001E60E1" w:rsidRPr="00786A98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786A98">
              <w:rPr>
                <w:rFonts w:ascii="Times New Roman" w:hAnsi="Times New Roman" w:cs="Times New Roman"/>
                <w:b/>
              </w:rPr>
              <w:t xml:space="preserve">А.С. Лопатин </w:t>
            </w:r>
          </w:p>
          <w:p w:rsidR="001E60E1" w:rsidRPr="00786A98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15.45-15.55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 чем еще надо подумать, если у пациента дисфункция слуховой трубы?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И.Б.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Анготоева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15.55-16.00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«Трудный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риносинусит</w:t>
            </w:r>
            <w:proofErr w:type="spellEnd"/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А.С. Лопатин,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член-корр. </w:t>
            </w:r>
            <w:r>
              <w:rPr>
                <w:rFonts w:ascii="Times New Roman" w:hAnsi="Times New Roman" w:cs="Times New Roman"/>
              </w:rPr>
              <w:t>РАН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</w:t>
            </w:r>
            <w:r w:rsidR="00964A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«Хирургия основания черепа: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от невозможного к обыденному»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Д.Н. Капитанов,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3" w:type="dxa"/>
          </w:tcPr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Симпозиум «Микромир»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«Антисептики и фаги в местной терапии ЛОР органов»</w:t>
            </w:r>
          </w:p>
          <w:p w:rsidR="001E60E1" w:rsidRDefault="001E60E1" w:rsidP="001E60E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В.Э. Кокорина,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проф. С.Б.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Мосихин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>,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99" w:type="dxa"/>
          </w:tcPr>
          <w:p w:rsidR="001E60E1" w:rsidRPr="006F0EE8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t xml:space="preserve">Турецкого и Российского обществ </w:t>
            </w:r>
            <w:proofErr w:type="spellStart"/>
            <w:r w:rsidRPr="006F0EE8">
              <w:rPr>
                <w:rFonts w:ascii="Times New Roman" w:hAnsi="Times New Roman" w:cs="Times New Roman"/>
                <w:b/>
              </w:rPr>
              <w:t>ринологов</w:t>
            </w:r>
            <w:proofErr w:type="spellEnd"/>
          </w:p>
          <w:p w:rsidR="001E60E1" w:rsidRDefault="001E60E1" w:rsidP="001E60E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Онерчи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(Турция)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проф. Ю.Ю.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Русецкий</w:t>
            </w:r>
            <w:proofErr w:type="spellEnd"/>
          </w:p>
          <w:p w:rsidR="001E60E1" w:rsidRPr="00FB08BD" w:rsidRDefault="001E60E1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08BD">
              <w:rPr>
                <w:rFonts w:ascii="Times New Roman" w:hAnsi="Times New Roman" w:cs="Times New Roman"/>
                <w:i/>
                <w:szCs w:val="24"/>
              </w:rPr>
              <w:t>(рабочий язык симпозиума – английский)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16.15-16.40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Малоинвазивные и радикальные методы хирургических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вмешательств при </w:t>
            </w:r>
            <w:proofErr w:type="spellStart"/>
            <w:r>
              <w:rPr>
                <w:rFonts w:ascii="Times New Roman" w:hAnsi="Times New Roman" w:cs="Times New Roman"/>
              </w:rPr>
              <w:t>полипозном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риносинусите</w:t>
            </w:r>
            <w:proofErr w:type="spellEnd"/>
            <w:r w:rsidRPr="00AB7EF1">
              <w:rPr>
                <w:rFonts w:ascii="Times New Roman" w:hAnsi="Times New Roman" w:cs="Times New Roman"/>
              </w:rPr>
              <w:t>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16.15-16.35</w:t>
            </w:r>
          </w:p>
        </w:tc>
        <w:tc>
          <w:tcPr>
            <w:tcW w:w="2729" w:type="dxa"/>
          </w:tcPr>
          <w:p w:rsidR="001E60E1" w:rsidRPr="00F36055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транссфеноидальная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хирургия образований </w:t>
            </w:r>
            <w:r>
              <w:rPr>
                <w:rFonts w:ascii="Times New Roman" w:hAnsi="Times New Roman" w:cs="Times New Roman"/>
              </w:rPr>
              <w:lastRenderedPageBreak/>
              <w:t>верхушки пирамиды височной кости.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методы изучения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микробиомы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носа. </w:t>
            </w:r>
            <w:r w:rsidRPr="00AB7EF1">
              <w:rPr>
                <w:rFonts w:ascii="Times New Roman" w:hAnsi="Times New Roman" w:cs="Times New Roman"/>
                <w:lang w:val="en-US"/>
              </w:rPr>
              <w:t>Mass</w:t>
            </w:r>
            <w:r w:rsidRPr="00AB7EF1">
              <w:rPr>
                <w:rFonts w:ascii="Times New Roman" w:hAnsi="Times New Roman" w:cs="Times New Roman"/>
              </w:rPr>
              <w:t xml:space="preserve">-спектрометрия в </w:t>
            </w:r>
            <w:r w:rsidRPr="00AB7EF1">
              <w:rPr>
                <w:rFonts w:ascii="Times New Roman" w:hAnsi="Times New Roman" w:cs="Times New Roman"/>
              </w:rPr>
              <w:lastRenderedPageBreak/>
              <w:t xml:space="preserve">практике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оториноларинголога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А.В. Гуров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16.15-16.30</w:t>
            </w: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16.40-17.10</w:t>
            </w:r>
          </w:p>
        </w:tc>
        <w:tc>
          <w:tcPr>
            <w:tcW w:w="2562" w:type="dxa"/>
          </w:tcPr>
          <w:p w:rsidR="001E60E1" w:rsidRPr="008B3AB9" w:rsidRDefault="001E60E1" w:rsidP="001E60E1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 xml:space="preserve"> хронического </w:t>
            </w:r>
            <w:proofErr w:type="spellStart"/>
            <w:r>
              <w:rPr>
                <w:rFonts w:ascii="Times New Roman" w:hAnsi="Times New Roman" w:cs="Times New Roman"/>
              </w:rPr>
              <w:t>полипозного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: как, когда, зачем?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D94110">
              <w:rPr>
                <w:rFonts w:ascii="Times New Roman" w:hAnsi="Times New Roman" w:cs="Times New Roman"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Г.А. Полев,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 xml:space="preserve">А.С. Лопатин </w:t>
            </w:r>
          </w:p>
          <w:p w:rsidR="001E60E1" w:rsidRPr="008B3AB9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8B3AB9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proofErr w:type="spellStart"/>
            <w:r w:rsidRPr="00AB7EF1">
              <w:rPr>
                <w:rFonts w:ascii="Times New Roman" w:hAnsi="Times New Roman" w:cs="Times New Roman"/>
              </w:rPr>
              <w:t>Трансназальная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хирургия злокачественных новообразований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параменингеальной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локализации у детей.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фаговой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терапии. Антибиотики и фаги: друзья или враги?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С.Б.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Мосихин</w:t>
            </w:r>
            <w:proofErr w:type="spellEnd"/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</w:rPr>
              <w:t>полисинусита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пациентов с синдромом </w:t>
            </w:r>
            <w:proofErr w:type="spellStart"/>
            <w:r>
              <w:rPr>
                <w:rFonts w:ascii="Times New Roman" w:hAnsi="Times New Roman" w:cs="Times New Roman"/>
              </w:rPr>
              <w:t>Гурлер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трансплантации гемопоэтических стволовых клеток.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32A41"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  <w:b/>
              </w:rPr>
              <w:t>О.И. Долгов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</w:rPr>
              <w:t>Роднева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Овечкина,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Зубаровская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 Афанасьев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272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ЮАОЧ: от эндоскопии к транспозиции верхней челюсти.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6828DE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Г.А. Полев,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Д.И. Шубин,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-17.1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  <w:szCs w:val="28"/>
              </w:rPr>
            </w:pPr>
            <w:r w:rsidRPr="00AB7E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Бактериофаги – альтернатива антибиотикотерапии в оториноларингологии.</w:t>
            </w:r>
            <w:r w:rsidRPr="00AB7EF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7EF1">
              <w:rPr>
                <w:rFonts w:ascii="Times New Roman" w:hAnsi="Times New Roman" w:cs="Times New Roman"/>
                <w:b/>
                <w:szCs w:val="28"/>
              </w:rPr>
              <w:t xml:space="preserve">А.В. Шахов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8"/>
              </w:rPr>
              <w:t>(</w:t>
            </w:r>
            <w:r w:rsidRPr="00AB7EF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Н. Новгород)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  <w:r w:rsidRPr="00AB7EF1">
              <w:rPr>
                <w:rFonts w:ascii="Times New Roman" w:hAnsi="Times New Roman" w:cs="Times New Roman"/>
              </w:rPr>
              <w:t>-17.45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Применение полупроводникового лазера для редукции мобилизованных остеом</w:t>
            </w:r>
            <w:r w:rsidRPr="00AB7EF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Болознева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Улупов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(С.-Петербург)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17.15-17.35</w:t>
            </w:r>
          </w:p>
        </w:tc>
        <w:tc>
          <w:tcPr>
            <w:tcW w:w="272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Менингоцеле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6B62DD">
              <w:rPr>
                <w:rFonts w:ascii="Times New Roman" w:hAnsi="Times New Roman" w:cs="Times New Roman"/>
                <w:b/>
              </w:rPr>
              <w:t xml:space="preserve">Д.Н. </w:t>
            </w:r>
            <w:proofErr w:type="spellStart"/>
            <w:r w:rsidRPr="006B62DD">
              <w:rPr>
                <w:rFonts w:ascii="Times New Roman" w:hAnsi="Times New Roman" w:cs="Times New Roman"/>
                <w:b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 </w:t>
            </w:r>
          </w:p>
          <w:p w:rsidR="001E60E1" w:rsidRPr="00E42B0E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альгинат-содержащих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гелей в послеоперационном периоде у пациентов с заболеваниями носа и околоносовых пазух после </w:t>
            </w:r>
            <w:r w:rsidRPr="00AB7EF1">
              <w:rPr>
                <w:rFonts w:ascii="Times New Roman" w:hAnsi="Times New Roman" w:cs="Times New Roman"/>
                <w:lang w:val="en-US"/>
              </w:rPr>
              <w:t>FESS</w:t>
            </w:r>
            <w:r w:rsidRPr="00AB7EF1">
              <w:rPr>
                <w:rFonts w:ascii="Times New Roman" w:hAnsi="Times New Roman" w:cs="Times New Roman"/>
              </w:rPr>
              <w:t xml:space="preserve"> хирургии.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С.В. Фролов, </w:t>
            </w:r>
          </w:p>
          <w:p w:rsidR="000C6D9B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В.М. Авербух</w:t>
            </w:r>
            <w:r w:rsidR="000C6D9B">
              <w:rPr>
                <w:rFonts w:ascii="Times New Roman" w:hAnsi="Times New Roman" w:cs="Times New Roman"/>
              </w:rPr>
              <w:t xml:space="preserve">, </w:t>
            </w:r>
          </w:p>
          <w:p w:rsidR="001E60E1" w:rsidRPr="00AB7EF1" w:rsidRDefault="000C6D9B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И.М. Кириченко</w:t>
            </w:r>
            <w:r w:rsidR="001E60E1"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="001E60E1"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17.45-18.00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proofErr w:type="spellStart"/>
            <w:r w:rsidRPr="00AB7EF1">
              <w:rPr>
                <w:sz w:val="22"/>
                <w:szCs w:val="23"/>
              </w:rPr>
              <w:t>Риносинуситы</w:t>
            </w:r>
            <w:proofErr w:type="spellEnd"/>
            <w:r w:rsidRPr="00AB7EF1">
              <w:rPr>
                <w:sz w:val="22"/>
                <w:szCs w:val="23"/>
              </w:rPr>
              <w:t>. Особенности патогенетической терапии.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szCs w:val="23"/>
              </w:rPr>
              <w:t>А.В. Гуров</w:t>
            </w:r>
            <w:r w:rsidRPr="00AB7EF1">
              <w:rPr>
                <w:rFonts w:ascii="Times New Roman" w:hAnsi="Times New Roman" w:cs="Times New Roman"/>
                <w:szCs w:val="23"/>
              </w:rPr>
              <w:t xml:space="preserve"> 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17.35-17.5</w:t>
            </w:r>
            <w:r w:rsidR="00F4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Клипирование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верхнечелюстной артерии в подвисочной ямке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доступом.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FB08BD">
              <w:rPr>
                <w:rFonts w:ascii="Times New Roman" w:hAnsi="Times New Roman" w:cs="Times New Roman"/>
                <w:b/>
              </w:rPr>
              <w:t>А.Г. Полев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И.Н. Ворожцов,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Антисе</w:t>
            </w:r>
            <w:r>
              <w:rPr>
                <w:rFonts w:ascii="Times New Roman" w:hAnsi="Times New Roman" w:cs="Times New Roman"/>
              </w:rPr>
              <w:t>птики. Сильные и слабые стороны</w:t>
            </w:r>
            <w:r w:rsidRPr="00AB7EF1">
              <w:rPr>
                <w:rFonts w:ascii="Times New Roman" w:hAnsi="Times New Roman" w:cs="Times New Roman"/>
              </w:rPr>
              <w:t xml:space="preserve"> (аналитический обзор).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Добрецов </w:t>
            </w:r>
            <w:r w:rsidRPr="00AB7EF1">
              <w:rPr>
                <w:rFonts w:ascii="Times New Roman" w:hAnsi="Times New Roman" w:cs="Times New Roman"/>
              </w:rPr>
              <w:t>(Красноярск)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1E60E1" w:rsidRPr="00AB7EF1" w:rsidRDefault="00964A4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</w:t>
            </w:r>
            <w:r w:rsidR="001E60E1" w:rsidRPr="00AB7EF1">
              <w:rPr>
                <w:rFonts w:ascii="Times New Roman" w:hAnsi="Times New Roman" w:cs="Times New Roman"/>
              </w:rPr>
              <w:t>-18.0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1E60E1" w:rsidRPr="00AB7EF1" w:rsidRDefault="00964A4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хирургического лечения </w:t>
            </w:r>
            <w:proofErr w:type="spellStart"/>
            <w:r>
              <w:rPr>
                <w:rFonts w:ascii="Times New Roman" w:hAnsi="Times New Roman" w:cs="Times New Roman"/>
              </w:rPr>
              <w:t>хордом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черепа. </w:t>
            </w:r>
            <w:r w:rsidRPr="00964A4C">
              <w:rPr>
                <w:rFonts w:ascii="Times New Roman" w:hAnsi="Times New Roman" w:cs="Times New Roman"/>
                <w:b/>
              </w:rPr>
              <w:t xml:space="preserve">А.Н. </w:t>
            </w:r>
            <w:proofErr w:type="spellStart"/>
            <w:r w:rsidRPr="00964A4C">
              <w:rPr>
                <w:rFonts w:ascii="Times New Roman" w:hAnsi="Times New Roman" w:cs="Times New Roman"/>
                <w:b/>
              </w:rPr>
              <w:t>Шкарубо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возможности в лечения часто болеющих детей с помощью фагов на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гелевой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основе.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В.Э.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Кокорина </w:t>
            </w:r>
            <w:r w:rsidRPr="00AB7EF1">
              <w:rPr>
                <w:rFonts w:ascii="Times New Roman" w:hAnsi="Times New Roman" w:cs="Times New Roman"/>
              </w:rPr>
              <w:t>(Хабаровск)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427A2" w:rsidRPr="00AB7EF1" w:rsidRDefault="00964A4C" w:rsidP="00A32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="00F427A2"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F427A2" w:rsidRPr="00AB7EF1" w:rsidRDefault="00F427A2" w:rsidP="00A32A4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F427A2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EF1">
              <w:rPr>
                <w:rFonts w:ascii="Times New Roman" w:hAnsi="Times New Roman" w:cs="Times New Roman"/>
              </w:rPr>
              <w:br w:type="page"/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Третий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29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(пятница)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F427A2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62" w:type="dxa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«Клиновидная пазуха.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Простой и сложный сфеноидит»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.м.н. М.В. Не</w:t>
            </w:r>
            <w:r w:rsidRPr="00AB7EF1">
              <w:rPr>
                <w:rFonts w:ascii="Times New Roman" w:hAnsi="Times New Roman" w:cs="Times New Roman"/>
              </w:rPr>
              <w:t>рсесян,</w:t>
            </w:r>
            <w:r>
              <w:rPr>
                <w:rFonts w:ascii="Times New Roman" w:hAnsi="Times New Roman" w:cs="Times New Roman"/>
              </w:rPr>
              <w:t xml:space="preserve"> проф. 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03" w:type="dxa"/>
          </w:tcPr>
          <w:p w:rsidR="00F427A2" w:rsidRPr="00AB7EF1" w:rsidRDefault="00F427A2" w:rsidP="002E6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</w:t>
            </w:r>
            <w:r w:rsidR="002E64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 (секция №2)</w:t>
            </w:r>
          </w:p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«Аденоиды. И это все о них…»</w:t>
            </w:r>
          </w:p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</w:rPr>
              <w:t>проф. Е.П. Карпова,</w:t>
            </w:r>
            <w:r>
              <w:rPr>
                <w:rFonts w:ascii="Times New Roman" w:hAnsi="Times New Roman" w:cs="Times New Roman"/>
              </w:rPr>
              <w:t xml:space="preserve"> член-корр. РАН Г.З. Пискунов,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217B96">
              <w:rPr>
                <w:rFonts w:ascii="Times New Roman" w:hAnsi="Times New Roman" w:cs="Times New Roman"/>
              </w:rPr>
              <w:t>доц. Д.П. Поляков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603" w:type="dxa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 w:rsidR="002232C4">
              <w:rPr>
                <w:rFonts w:ascii="Times New Roman" w:hAnsi="Times New Roman" w:cs="Times New Roman"/>
                <w:b/>
              </w:rPr>
              <w:t>. Часть 1.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С.Н. Бессонов,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С.П.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Сысолятин</w:t>
            </w:r>
            <w:proofErr w:type="spellEnd"/>
          </w:p>
        </w:tc>
        <w:tc>
          <w:tcPr>
            <w:tcW w:w="1118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99" w:type="dxa"/>
          </w:tcPr>
          <w:p w:rsidR="00F427A2" w:rsidRPr="000E675D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5D">
              <w:rPr>
                <w:rFonts w:ascii="Times New Roman" w:hAnsi="Times New Roman" w:cs="Times New Roman"/>
                <w:b/>
              </w:rPr>
              <w:t>«Знать и уметь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Karl</w:t>
            </w:r>
            <w:r w:rsidRPr="00F716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А.В. Авербух, </w:t>
            </w:r>
          </w:p>
          <w:p w:rsidR="00F427A2" w:rsidRPr="000E675D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Шиленков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proofErr w:type="spellStart"/>
            <w:r w:rsidRPr="00FB08BD">
              <w:rPr>
                <w:rFonts w:ascii="Times New Roman" w:hAnsi="Times New Roman" w:cs="Times New Roman"/>
              </w:rPr>
              <w:t>Мукоцеле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клиновидной пазухи.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FB08BD">
              <w:rPr>
                <w:rFonts w:ascii="Times New Roman" w:hAnsi="Times New Roman" w:cs="Times New Roman"/>
                <w:b/>
              </w:rPr>
              <w:t>А.А. Шиленков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Аденоиды: </w:t>
            </w:r>
            <w:proofErr w:type="spellStart"/>
            <w:r w:rsidRPr="00576AF6">
              <w:rPr>
                <w:rFonts w:ascii="Times New Roman" w:hAnsi="Times New Roman" w:cs="Times New Roman"/>
              </w:rPr>
              <w:t>ЛОРы</w:t>
            </w:r>
            <w:proofErr w:type="spellEnd"/>
            <w:r w:rsidRPr="00576AF6">
              <w:rPr>
                <w:rFonts w:ascii="Times New Roman" w:hAnsi="Times New Roman" w:cs="Times New Roman"/>
              </w:rPr>
              <w:t xml:space="preserve"> против иммунологов. </w:t>
            </w:r>
          </w:p>
          <w:p w:rsidR="00F427A2" w:rsidRPr="00576AF6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 xml:space="preserve">Д.П. Поляков </w:t>
            </w:r>
          </w:p>
          <w:p w:rsidR="00F427A2" w:rsidRPr="00AB7EF1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03" w:type="dxa"/>
          </w:tcPr>
          <w:p w:rsidR="00F427A2" w:rsidRDefault="000646B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и последствия внедрения стоматологических пломбировочных материалов в верхнечелюстную </w:t>
            </w:r>
            <w:r>
              <w:rPr>
                <w:rFonts w:ascii="Times New Roman" w:hAnsi="Times New Roman" w:cs="Times New Roman"/>
              </w:rPr>
              <w:lastRenderedPageBreak/>
              <w:t>пазуху.</w:t>
            </w:r>
          </w:p>
          <w:p w:rsidR="000646B1" w:rsidRPr="008E3235" w:rsidRDefault="000646B1" w:rsidP="001E60E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О.В. Быстрова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7342D8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9.00-10.30</w:t>
            </w:r>
          </w:p>
        </w:tc>
        <w:tc>
          <w:tcPr>
            <w:tcW w:w="2599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Показательная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0E675D">
              <w:rPr>
                <w:rFonts w:ascii="Times New Roman" w:hAnsi="Times New Roman" w:cs="Times New Roman"/>
              </w:rPr>
              <w:t>иссекция</w:t>
            </w:r>
            <w:proofErr w:type="spellEnd"/>
            <w:r w:rsidRPr="000E67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полости носа, околоносовых пазух и основания черепа на биологической модели.</w:t>
            </w:r>
          </w:p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 w:rsidRPr="00F7167A">
              <w:rPr>
                <w:rFonts w:ascii="Times New Roman" w:hAnsi="Times New Roman" w:cs="Times New Roman"/>
                <w:b/>
              </w:rPr>
              <w:t>А.В. Авербух</w:t>
            </w:r>
            <w:r>
              <w:rPr>
                <w:rFonts w:ascii="Times New Roman" w:hAnsi="Times New Roman" w:cs="Times New Roman"/>
              </w:rPr>
              <w:t xml:space="preserve"> (Москва),</w:t>
            </w:r>
          </w:p>
          <w:p w:rsidR="00F427A2" w:rsidRPr="000E675D" w:rsidRDefault="00F427A2" w:rsidP="001E60E1">
            <w:pPr>
              <w:rPr>
                <w:rFonts w:ascii="Times New Roman" w:hAnsi="Times New Roman" w:cs="Times New Roman"/>
                <w:i/>
              </w:rPr>
            </w:pPr>
            <w:r w:rsidRPr="00F7167A">
              <w:rPr>
                <w:rFonts w:ascii="Times New Roman" w:hAnsi="Times New Roman" w:cs="Times New Roman"/>
                <w:b/>
              </w:rPr>
              <w:lastRenderedPageBreak/>
              <w:t xml:space="preserve">Г.Б. </w:t>
            </w:r>
            <w:proofErr w:type="spellStart"/>
            <w:r w:rsidRPr="00F7167A">
              <w:rPr>
                <w:rFonts w:ascii="Times New Roman" w:hAnsi="Times New Roman" w:cs="Times New Roman"/>
                <w:b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(Москва), </w:t>
            </w:r>
            <w:r w:rsidRPr="004272FD">
              <w:rPr>
                <w:rFonts w:ascii="Times New Roman" w:hAnsi="Times New Roman" w:cs="Times New Roman"/>
                <w:b/>
              </w:rPr>
              <w:t xml:space="preserve">Д.З. Джафарова </w:t>
            </w: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</w:t>
            </w:r>
            <w:r>
              <w:rPr>
                <w:rFonts w:ascii="Times New Roman" w:hAnsi="Times New Roman" w:cs="Times New Roman"/>
              </w:rPr>
              <w:t>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и маски грибковых сфеноидитов.</w:t>
            </w:r>
          </w:p>
          <w:p w:rsidR="00F427A2" w:rsidRPr="001F07D4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1F07D4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1F07D4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Хирургия глоточной миндалины у детей: что лучше? </w:t>
            </w:r>
          </w:p>
          <w:p w:rsidR="00F427A2" w:rsidRPr="00576AF6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В.А. Карпов</w:t>
            </w:r>
            <w:r w:rsidRPr="00576AF6">
              <w:rPr>
                <w:sz w:val="22"/>
                <w:szCs w:val="22"/>
              </w:rPr>
              <w:t xml:space="preserve"> (Ярославль)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603" w:type="dxa"/>
          </w:tcPr>
          <w:p w:rsidR="00F427A2" w:rsidRDefault="000646B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диагностики, профилактики и лечения </w:t>
            </w:r>
            <w:proofErr w:type="spellStart"/>
            <w:r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гайморита в работе стоматолога-хирурга.</w:t>
            </w:r>
          </w:p>
          <w:p w:rsidR="000646B1" w:rsidRPr="00AB7EF1" w:rsidRDefault="000646B1" w:rsidP="001E60E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А.М. Панин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D66F3F" w:rsidRDefault="00F427A2" w:rsidP="001E60E1">
            <w:pPr>
              <w:rPr>
                <w:rFonts w:ascii="Times New Roman" w:hAnsi="Times New Roman" w:cs="Times New Roman"/>
              </w:rPr>
            </w:pPr>
            <w:r w:rsidRPr="00D66F3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D66F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-10.45</w:t>
            </w:r>
          </w:p>
        </w:tc>
        <w:tc>
          <w:tcPr>
            <w:tcW w:w="2599" w:type="dxa"/>
          </w:tcPr>
          <w:p w:rsidR="00F427A2" w:rsidRPr="00D66F3F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лечения изолированных сфеноидитов.</w:t>
            </w:r>
          </w:p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 w:rsidRPr="00404CE5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404CE5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 что потом? Отдаленные результаты </w:t>
            </w:r>
            <w:proofErr w:type="spellStart"/>
            <w:r w:rsidRPr="00576AF6">
              <w:rPr>
                <w:rFonts w:ascii="Times New Roman" w:hAnsi="Times New Roman" w:cs="Times New Roman"/>
              </w:rPr>
              <w:t>аденотомии</w:t>
            </w:r>
            <w:proofErr w:type="spellEnd"/>
            <w:r w:rsidRPr="00576AF6">
              <w:rPr>
                <w:rFonts w:ascii="Times New Roman" w:hAnsi="Times New Roman" w:cs="Times New Roman"/>
              </w:rPr>
              <w:t xml:space="preserve">. </w:t>
            </w:r>
          </w:p>
          <w:p w:rsidR="00F427A2" w:rsidRPr="00AB7EF1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b/>
                <w:sz w:val="22"/>
                <w:szCs w:val="22"/>
              </w:rPr>
              <w:t xml:space="preserve">С.Е. Ильинский </w:t>
            </w:r>
            <w:r w:rsidRPr="00576AF6">
              <w:rPr>
                <w:sz w:val="22"/>
                <w:szCs w:val="22"/>
              </w:rPr>
              <w:t>(Алматы, Казахстан)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603" w:type="dxa"/>
          </w:tcPr>
          <w:p w:rsidR="000646B1" w:rsidRPr="00AB7EF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Междисциплинарный подход к лечению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верхнечелюстного синусита.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Е.Б.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Катинас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Г.А. Хацкевич </w:t>
            </w:r>
          </w:p>
          <w:p w:rsidR="00F427A2" w:rsidRPr="00AB7EF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9.55-10.10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Сфеноидиты у детей.</w:t>
            </w:r>
          </w:p>
          <w:p w:rsidR="00F427A2" w:rsidRPr="00E13D32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E13D32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E13D32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</w:p>
          <w:p w:rsidR="00F427A2" w:rsidRPr="00E13D3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proofErr w:type="spellStart"/>
            <w:r w:rsidRPr="00AB7EF1">
              <w:rPr>
                <w:rFonts w:ascii="Times New Roman" w:hAnsi="Times New Roman" w:cs="Times New Roman"/>
              </w:rPr>
              <w:t>Аденотомия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при аллергическом рините: табу или миф? </w:t>
            </w:r>
          </w:p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Д.А.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Тулупов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F427A2" w:rsidRPr="00AB7EF1" w:rsidRDefault="00F427A2" w:rsidP="00800C9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10.00-10.</w:t>
            </w:r>
            <w:r w:rsidR="00800C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3" w:type="dxa"/>
          </w:tcPr>
          <w:p w:rsidR="00F427A2" w:rsidRDefault="000646B1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Постимплантационные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синуситы.</w:t>
            </w:r>
          </w:p>
          <w:p w:rsidR="000646B1" w:rsidRPr="00AB7EF1" w:rsidRDefault="000646B1" w:rsidP="001E60E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 xml:space="preserve">А.К. </w:t>
            </w:r>
            <w:proofErr w:type="spellStart"/>
            <w:r w:rsidRPr="000646B1">
              <w:rPr>
                <w:rFonts w:ascii="Times New Roman" w:hAnsi="Times New Roman" w:cs="Times New Roman"/>
                <w:b/>
              </w:rPr>
              <w:t>Боклин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Врожденные и приобретенные дефекты </w:t>
            </w:r>
            <w:proofErr w:type="spellStart"/>
            <w:r>
              <w:rPr>
                <w:rFonts w:ascii="Times New Roman" w:hAnsi="Times New Roman" w:cs="Times New Roman"/>
              </w:rPr>
              <w:t>задне-верхней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стенки клиновидной пазухи.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FB08BD">
              <w:rPr>
                <w:rFonts w:ascii="Times New Roman" w:hAnsi="Times New Roman" w:cs="Times New Roman"/>
                <w:b/>
              </w:rPr>
              <w:t xml:space="preserve">М.В. </w:t>
            </w:r>
            <w:r>
              <w:rPr>
                <w:rFonts w:ascii="Times New Roman" w:hAnsi="Times New Roman" w:cs="Times New Roman"/>
                <w:b/>
              </w:rPr>
              <w:t>Не</w:t>
            </w:r>
            <w:r w:rsidRPr="00FB08BD">
              <w:rPr>
                <w:rFonts w:ascii="Times New Roman" w:hAnsi="Times New Roman" w:cs="Times New Roman"/>
                <w:b/>
              </w:rPr>
              <w:t xml:space="preserve">рсесян </w:t>
            </w:r>
          </w:p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05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СОАС у детей: роль </w:t>
            </w:r>
            <w:proofErr w:type="spellStart"/>
            <w:r w:rsidRPr="00576AF6">
              <w:rPr>
                <w:rFonts w:ascii="Times New Roman" w:hAnsi="Times New Roman" w:cs="Times New Roman"/>
              </w:rPr>
              <w:t>аденотонзиллярной</w:t>
            </w:r>
            <w:proofErr w:type="spellEnd"/>
            <w:r w:rsidRPr="00576AF6">
              <w:rPr>
                <w:rFonts w:ascii="Times New Roman" w:hAnsi="Times New Roman" w:cs="Times New Roman"/>
              </w:rPr>
              <w:t xml:space="preserve"> гиперплазии». </w:t>
            </w:r>
          </w:p>
          <w:p w:rsidR="00F427A2" w:rsidRPr="00576AF6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Д.П.</w:t>
            </w:r>
            <w:r w:rsidRPr="00576AF6">
              <w:rPr>
                <w:sz w:val="22"/>
                <w:szCs w:val="22"/>
              </w:rPr>
              <w:t xml:space="preserve"> </w:t>
            </w:r>
            <w:r w:rsidRPr="00576AF6">
              <w:rPr>
                <w:b/>
                <w:sz w:val="22"/>
                <w:szCs w:val="22"/>
              </w:rPr>
              <w:t xml:space="preserve">Поляков </w:t>
            </w: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 w:rsidR="00800C9E"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-10.</w:t>
            </w:r>
            <w:r w:rsidR="00800C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03" w:type="dxa"/>
          </w:tcPr>
          <w:p w:rsidR="00F427A2" w:rsidRDefault="000646B1" w:rsidP="0006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Верхнечелюстной синусит как осложнение </w:t>
            </w:r>
            <w:proofErr w:type="spellStart"/>
            <w:r>
              <w:rPr>
                <w:rFonts w:ascii="Times New Roman" w:hAnsi="Times New Roman" w:cs="Times New Roman"/>
              </w:rPr>
              <w:t>синуслифтинга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646B1" w:rsidRPr="00AB7EF1" w:rsidRDefault="000646B1" w:rsidP="000646B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 xml:space="preserve">С.П. </w:t>
            </w:r>
            <w:proofErr w:type="spellStart"/>
            <w:r w:rsidRPr="000646B1">
              <w:rPr>
                <w:rFonts w:ascii="Times New Roman" w:hAnsi="Times New Roman" w:cs="Times New Roman"/>
                <w:b/>
              </w:rPr>
              <w:t>Сысолятин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62350E" w:rsidRPr="00AB7EF1" w:rsidTr="00901902">
        <w:tc>
          <w:tcPr>
            <w:tcW w:w="96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562" w:type="dxa"/>
          </w:tcPr>
          <w:p w:rsidR="003A50CB" w:rsidRDefault="0053213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Изолированный грибковый сфеноидит, клинические аспекты и лечение.</w:t>
            </w:r>
          </w:p>
          <w:p w:rsidR="0053213E" w:rsidRDefault="0053213E" w:rsidP="001E60E1">
            <w:pPr>
              <w:rPr>
                <w:rFonts w:ascii="Times New Roman" w:hAnsi="Times New Roman" w:cs="Times New Roman"/>
              </w:rPr>
            </w:pPr>
            <w:r w:rsidRPr="0053213E">
              <w:rPr>
                <w:rFonts w:ascii="Times New Roman" w:hAnsi="Times New Roman" w:cs="Times New Roman"/>
                <w:b/>
              </w:rPr>
              <w:t>И.М. Кириченко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3213E" w:rsidRDefault="0053213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Максимова, </w:t>
            </w:r>
          </w:p>
          <w:p w:rsidR="0053213E" w:rsidRDefault="0053213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С.В. Фролов,</w:t>
            </w:r>
          </w:p>
          <w:p w:rsidR="0062350E" w:rsidRDefault="0053213E" w:rsidP="00532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А.В. Казанова </w:t>
            </w:r>
            <w:r w:rsidR="0062350E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Хронический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аденоидит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: болезнь или формальный диагноз? </w:t>
            </w:r>
          </w:p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А.Г. Рязанская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П.И. Белавина, 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Д.П. Поляков (Москва)</w:t>
            </w:r>
          </w:p>
        </w:tc>
        <w:tc>
          <w:tcPr>
            <w:tcW w:w="1034" w:type="dxa"/>
          </w:tcPr>
          <w:p w:rsidR="0062350E" w:rsidRPr="00AB7EF1" w:rsidRDefault="0062350E" w:rsidP="003A50CB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 w:rsidR="008E5F1D"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03" w:type="dxa"/>
          </w:tcPr>
          <w:p w:rsidR="0062350E" w:rsidRPr="00AB7EF1" w:rsidRDefault="008E5F1D" w:rsidP="0006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62350E" w:rsidRPr="00AB7EF1" w:rsidTr="00901902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10.40-10.45</w:t>
            </w:r>
          </w:p>
        </w:tc>
        <w:tc>
          <w:tcPr>
            <w:tcW w:w="2562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272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Не только аденоиды … Новообразования носоглотки у детей. 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Н.С. Грачев </w:t>
            </w:r>
            <w:r w:rsidRPr="00AB7EF1"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62350E" w:rsidRPr="00AB7EF1" w:rsidRDefault="0062350E" w:rsidP="00064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62350E" w:rsidRPr="001051BD" w:rsidRDefault="0062350E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62350E" w:rsidRPr="00AB7EF1" w:rsidTr="00901902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3648" w:type="dxa"/>
            <w:gridSpan w:val="7"/>
          </w:tcPr>
          <w:p w:rsidR="0062350E" w:rsidRPr="00AB7EF1" w:rsidRDefault="0062350E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62350E" w:rsidRPr="00AB7EF1" w:rsidTr="00B94FAE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62" w:type="dxa"/>
          </w:tcPr>
          <w:p w:rsidR="0062350E" w:rsidRPr="00A2138D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Редкие болезни носа и околоносовых пазух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2138D">
              <w:rPr>
                <w:sz w:val="22"/>
              </w:rPr>
              <w:t>к.м.н. Н.С. Грачев,</w:t>
            </w:r>
          </w:p>
          <w:p w:rsidR="0062350E" w:rsidRPr="00AB7EF1" w:rsidRDefault="0062350E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  <w:color w:val="000000"/>
              </w:rPr>
              <w:t>проф. О.А. Меркулов</w:t>
            </w:r>
          </w:p>
        </w:tc>
        <w:tc>
          <w:tcPr>
            <w:tcW w:w="1003" w:type="dxa"/>
          </w:tcPr>
          <w:p w:rsidR="0062350E" w:rsidRPr="00AB7EF1" w:rsidRDefault="00A52C9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11.00-13.1</w:t>
            </w:r>
            <w:r w:rsidR="006235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62350E" w:rsidRPr="00A2138D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 (секция №3)</w:t>
            </w:r>
          </w:p>
          <w:p w:rsidR="0062350E" w:rsidRPr="00A2138D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Тренды и направления детской ринологии</w:t>
            </w:r>
            <w:r w:rsidRPr="00A2138D">
              <w:rPr>
                <w:rFonts w:ascii="Times New Roman" w:hAnsi="Times New Roman" w:cs="Times New Roman"/>
                <w:b/>
              </w:rPr>
              <w:t>»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A2138D">
              <w:rPr>
                <w:color w:val="000000"/>
                <w:sz w:val="22"/>
              </w:rPr>
              <w:t xml:space="preserve">проф. Ю.Ю. </w:t>
            </w:r>
            <w:proofErr w:type="spellStart"/>
            <w:r w:rsidRPr="00A2138D">
              <w:rPr>
                <w:color w:val="000000"/>
                <w:sz w:val="22"/>
              </w:rPr>
              <w:t>Русецкий</w:t>
            </w:r>
            <w:proofErr w:type="spellEnd"/>
            <w:r w:rsidRPr="00A2138D">
              <w:rPr>
                <w:color w:val="000000"/>
                <w:sz w:val="22"/>
              </w:rPr>
              <w:t>,</w:t>
            </w:r>
          </w:p>
          <w:p w:rsidR="0062350E" w:rsidRPr="00AB7EF1" w:rsidRDefault="0062350E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</w:rPr>
              <w:t>доц. С.И. Алексеенко</w:t>
            </w:r>
            <w:r>
              <w:rPr>
                <w:rFonts w:ascii="Times New Roman" w:hAnsi="Times New Roman" w:cs="Times New Roman"/>
              </w:rPr>
              <w:t>, проф. А.С. Юнусов</w:t>
            </w:r>
          </w:p>
        </w:tc>
        <w:tc>
          <w:tcPr>
            <w:tcW w:w="1034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603" w:type="dxa"/>
          </w:tcPr>
          <w:p w:rsidR="002232C4" w:rsidRPr="00AB7EF1" w:rsidRDefault="002232C4" w:rsidP="00223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2.</w:t>
            </w:r>
          </w:p>
          <w:p w:rsidR="002232C4" w:rsidRDefault="002232C4" w:rsidP="00223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2232C4" w:rsidRPr="00AB7EF1" w:rsidRDefault="002232C4" w:rsidP="002232C4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 w:rsidR="00A66E0E">
              <w:rPr>
                <w:rFonts w:ascii="Times New Roman" w:hAnsi="Times New Roman" w:cs="Times New Roman"/>
              </w:rPr>
              <w:t xml:space="preserve"> А.М. Панин,</w:t>
            </w:r>
          </w:p>
          <w:p w:rsidR="0062350E" w:rsidRPr="00AB7EF1" w:rsidRDefault="002232C4" w:rsidP="00A66E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 w:rsidR="00A66E0E">
              <w:rPr>
                <w:rFonts w:ascii="Times New Roman" w:hAnsi="Times New Roman" w:cs="Times New Roman"/>
              </w:rPr>
              <w:t>А.И. Яременко</w:t>
            </w:r>
          </w:p>
        </w:tc>
        <w:tc>
          <w:tcPr>
            <w:tcW w:w="1118" w:type="dxa"/>
          </w:tcPr>
          <w:p w:rsidR="0062350E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599" w:type="dxa"/>
          </w:tcPr>
          <w:p w:rsidR="0062350E" w:rsidRDefault="0062350E" w:rsidP="001E6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Симпозиум «Байер»</w:t>
            </w:r>
          </w:p>
          <w:p w:rsidR="0062350E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>:</w:t>
            </w:r>
          </w:p>
          <w:p w:rsidR="0062350E" w:rsidRDefault="0062350E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</w:p>
        </w:tc>
      </w:tr>
      <w:tr w:rsidR="0062350E" w:rsidRPr="00AB7EF1" w:rsidTr="00B94FAE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62350E" w:rsidRPr="00A514CF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Деструктивные и аутоиммунные болезни носа и околоносовых пазух.</w:t>
            </w:r>
          </w:p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 Манн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Куда движется детская ринология? Короткий отчет о содержании педиатрических секций на 4 конгрессе Европейской Конфедерации ЛОР обществ и конгрессе Международного общества </w:t>
            </w:r>
            <w:proofErr w:type="spellStart"/>
            <w:r>
              <w:rPr>
                <w:rFonts w:ascii="Times New Roman" w:hAnsi="Times New Roman" w:cs="Times New Roman"/>
              </w:rPr>
              <w:t>ринологов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2350E" w:rsidRPr="00AB07DC" w:rsidRDefault="0062350E" w:rsidP="001E60E1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AB07DC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62350E" w:rsidRPr="00AB7EF1" w:rsidRDefault="008E5F1D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="0062350E"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E5F1D" w:rsidRDefault="008E5F1D" w:rsidP="008E5F1D">
            <w:pPr>
              <w:rPr>
                <w:rFonts w:ascii="Times New Roman" w:hAnsi="Times New Roman" w:cs="Times New Roman"/>
              </w:rPr>
            </w:pPr>
            <w:r w:rsidRPr="008E3235">
              <w:rPr>
                <w:rFonts w:ascii="Times New Roman" w:hAnsi="Times New Roman" w:cs="Times New Roman"/>
              </w:rPr>
              <w:t>Лечение</w:t>
            </w:r>
            <w:r>
              <w:rPr>
                <w:rFonts w:ascii="Times New Roman" w:hAnsi="Times New Roman" w:cs="Times New Roman"/>
              </w:rPr>
              <w:t xml:space="preserve"> травматических повреждений и врожденных деформаций лицевого скелета.</w:t>
            </w:r>
          </w:p>
          <w:p w:rsidR="0062350E" w:rsidRPr="00AB7EF1" w:rsidRDefault="008E5F1D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3235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62350E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11.00-11.50</w:t>
            </w: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62350E" w:rsidRPr="00AB7EF1" w:rsidTr="00B94FAE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40-12.05</w:t>
            </w:r>
          </w:p>
        </w:tc>
        <w:tc>
          <w:tcPr>
            <w:tcW w:w="2562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proofErr w:type="spellStart"/>
            <w:r w:rsidRPr="00AB7EF1">
              <w:rPr>
                <w:rFonts w:ascii="Times New Roman" w:hAnsi="Times New Roman" w:cs="Times New Roman"/>
              </w:rPr>
              <w:t>Трансназальная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хирургия злокачественных новообразований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параменингеальной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локализации у детей.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Pr="00AB7EF1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Лечение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детей. </w:t>
            </w:r>
            <w:proofErr w:type="spellStart"/>
            <w:r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отдыхает.</w:t>
            </w:r>
          </w:p>
          <w:p w:rsidR="0062350E" w:rsidRPr="00AB07DC" w:rsidRDefault="0062350E" w:rsidP="001E60E1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Т.В. Куличенко</w:t>
            </w:r>
          </w:p>
          <w:p w:rsidR="0062350E" w:rsidRPr="00AB07DC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62350E" w:rsidRPr="00AB7EF1" w:rsidRDefault="008E5F1D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</w:t>
            </w:r>
            <w:r w:rsidR="0062350E" w:rsidRPr="00AB7EF1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1.4</w:t>
            </w:r>
            <w:r w:rsidR="0062350E"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8E5F1D" w:rsidRDefault="008E5F1D" w:rsidP="008E5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доброкачественных новообразований лица и шеи. Эндоскопический подход.</w:t>
            </w:r>
          </w:p>
          <w:p w:rsidR="008E5F1D" w:rsidRDefault="008E5F1D" w:rsidP="008E5F1D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А.И. Яременко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350E" w:rsidRPr="00AB7EF1" w:rsidRDefault="008E5F1D" w:rsidP="008E5F1D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Т.Е. </w:t>
            </w:r>
            <w:proofErr w:type="spellStart"/>
            <w:r>
              <w:rPr>
                <w:rFonts w:ascii="Times New Roman" w:hAnsi="Times New Roman" w:cs="Times New Roman"/>
              </w:rPr>
              <w:t>Коллегова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62350E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Pr="00AB7EF1">
              <w:rPr>
                <w:rFonts w:ascii="Times New Roman" w:hAnsi="Times New Roman" w:cs="Times New Roman"/>
              </w:rPr>
              <w:t>-</w:t>
            </w:r>
            <w:r w:rsidRPr="00AB7EF1">
              <w:rPr>
                <w:rFonts w:ascii="Times New Roman" w:hAnsi="Times New Roman" w:cs="Times New Roman"/>
              </w:rPr>
              <w:lastRenderedPageBreak/>
              <w:t>12.30</w:t>
            </w:r>
          </w:p>
        </w:tc>
        <w:tc>
          <w:tcPr>
            <w:tcW w:w="2562" w:type="dxa"/>
          </w:tcPr>
          <w:p w:rsidR="00361DAC" w:rsidRPr="00C365D4" w:rsidRDefault="00361DAC" w:rsidP="005D61A7">
            <w:pPr>
              <w:rPr>
                <w:rFonts w:ascii="Times New Roman" w:hAnsi="Times New Roman" w:cs="Times New Roman"/>
              </w:rPr>
            </w:pPr>
            <w:proofErr w:type="spellStart"/>
            <w:r w:rsidRPr="00C365D4">
              <w:rPr>
                <w:rFonts w:ascii="Times New Roman" w:hAnsi="Times New Roman" w:cs="Times New Roman"/>
              </w:rPr>
              <w:lastRenderedPageBreak/>
              <w:t>Эндоназальная</w:t>
            </w:r>
            <w:proofErr w:type="spellEnd"/>
            <w:r w:rsidRPr="00C365D4">
              <w:rPr>
                <w:rFonts w:ascii="Times New Roman" w:hAnsi="Times New Roman" w:cs="Times New Roman"/>
              </w:rPr>
              <w:t xml:space="preserve"> хирургия </w:t>
            </w:r>
            <w:r w:rsidRPr="00C365D4">
              <w:rPr>
                <w:rFonts w:ascii="Times New Roman" w:hAnsi="Times New Roman" w:cs="Times New Roman"/>
              </w:rPr>
              <w:lastRenderedPageBreak/>
              <w:t xml:space="preserve">редкой патологии </w:t>
            </w:r>
            <w:proofErr w:type="spellStart"/>
            <w:r w:rsidRPr="00C365D4">
              <w:rPr>
                <w:rFonts w:ascii="Times New Roman" w:hAnsi="Times New Roman" w:cs="Times New Roman"/>
              </w:rPr>
              <w:t>синоназального</w:t>
            </w:r>
            <w:proofErr w:type="spellEnd"/>
            <w:r w:rsidRPr="00C365D4">
              <w:rPr>
                <w:rFonts w:ascii="Times New Roman" w:hAnsi="Times New Roman" w:cs="Times New Roman"/>
              </w:rPr>
              <w:t xml:space="preserve"> тракта у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И.Н. Ворожцов,</w:t>
            </w:r>
          </w:p>
          <w:p w:rsidR="00361DAC" w:rsidRPr="00C365D4" w:rsidRDefault="00361DAC" w:rsidP="005D61A7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 xml:space="preserve"> Г.А. Полев, Д.И. Шубин (Москва)</w:t>
            </w: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11.30-</w:t>
            </w: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Лечебная тактика при </w:t>
            </w:r>
            <w:r>
              <w:rPr>
                <w:rFonts w:ascii="Times New Roman" w:hAnsi="Times New Roman" w:cs="Times New Roman"/>
              </w:rPr>
              <w:lastRenderedPageBreak/>
              <w:t>изолированных синуситах у детей.</w:t>
            </w:r>
          </w:p>
          <w:p w:rsidR="00361DAC" w:rsidRPr="00F254B1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F254B1">
              <w:rPr>
                <w:rFonts w:ascii="Times New Roman" w:hAnsi="Times New Roman" w:cs="Times New Roman"/>
                <w:b/>
              </w:rPr>
              <w:t>У.С. Малявина</w:t>
            </w:r>
          </w:p>
          <w:p w:rsidR="00361DAC" w:rsidRPr="00AB07D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61DAC" w:rsidRDefault="00361DAC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11.40-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11.55</w:t>
            </w:r>
          </w:p>
        </w:tc>
        <w:tc>
          <w:tcPr>
            <w:tcW w:w="2603" w:type="dxa"/>
          </w:tcPr>
          <w:p w:rsidR="00361DAC" w:rsidRDefault="00361DAC" w:rsidP="00B94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Состояние верхних </w:t>
            </w:r>
            <w:r>
              <w:rPr>
                <w:rFonts w:ascii="Times New Roman" w:hAnsi="Times New Roman" w:cs="Times New Roman"/>
              </w:rPr>
              <w:lastRenderedPageBreak/>
              <w:t>дыхательных путей стоматологических пациентов с выраженными мышечно-суставными дисфункциями.</w:t>
            </w:r>
          </w:p>
          <w:p w:rsidR="00361DAC" w:rsidRDefault="00361DAC" w:rsidP="00B94FAE">
            <w:pPr>
              <w:rPr>
                <w:rFonts w:ascii="Times New Roman" w:hAnsi="Times New Roman" w:cs="Times New Roman"/>
              </w:rPr>
            </w:pPr>
            <w:r w:rsidRPr="00124D29">
              <w:rPr>
                <w:rFonts w:ascii="Times New Roman" w:hAnsi="Times New Roman" w:cs="Times New Roman"/>
                <w:b/>
              </w:rPr>
              <w:t xml:space="preserve">О.Н. </w:t>
            </w:r>
            <w:proofErr w:type="spellStart"/>
            <w:r w:rsidRPr="00124D29">
              <w:rPr>
                <w:rFonts w:ascii="Times New Roman" w:hAnsi="Times New Roman" w:cs="Times New Roman"/>
                <w:b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>
              <w:rPr>
                <w:rFonts w:ascii="Times New Roman" w:hAnsi="Times New Roman" w:cs="Times New Roman"/>
              </w:rPr>
              <w:t>Блум</w:t>
            </w:r>
            <w:proofErr w:type="spellEnd"/>
          </w:p>
          <w:p w:rsidR="00361DAC" w:rsidRDefault="00361DAC" w:rsidP="00B94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12.00-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13.00</w:t>
            </w:r>
          </w:p>
        </w:tc>
        <w:tc>
          <w:tcPr>
            <w:tcW w:w="2599" w:type="dxa"/>
          </w:tcPr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lastRenderedPageBreak/>
              <w:t xml:space="preserve">Симпозиум 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Гленмарк</w:t>
            </w:r>
            <w:proofErr w:type="spellEnd"/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</w:p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А.С. Лопатин,</w:t>
            </w:r>
          </w:p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Носуля</w:t>
            </w:r>
            <w:proofErr w:type="spellEnd"/>
          </w:p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12.30-12.50</w:t>
            </w:r>
          </w:p>
        </w:tc>
        <w:tc>
          <w:tcPr>
            <w:tcW w:w="2562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Тератомы.</w:t>
            </w:r>
          </w:p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1.45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Хирургическое лечение редких причин СОАС у детей. </w:t>
            </w:r>
          </w:p>
          <w:p w:rsidR="00361DAC" w:rsidRPr="002770FA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361DAC" w:rsidRPr="002770FA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61DAC" w:rsidRDefault="00361DAC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11.55-12.00</w:t>
            </w:r>
          </w:p>
        </w:tc>
        <w:tc>
          <w:tcPr>
            <w:tcW w:w="2603" w:type="dxa"/>
          </w:tcPr>
          <w:p w:rsidR="00361DAC" w:rsidRDefault="00361DAC" w:rsidP="008E5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12.00-12.50</w:t>
            </w:r>
          </w:p>
        </w:tc>
        <w:tc>
          <w:tcPr>
            <w:tcW w:w="259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62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</w:t>
            </w: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Хирургические доступы при удалении </w:t>
            </w:r>
            <w:proofErr w:type="spellStart"/>
            <w:r>
              <w:rPr>
                <w:rFonts w:ascii="Times New Roman" w:hAnsi="Times New Roman" w:cs="Times New Roman"/>
              </w:rPr>
              <w:t>ангиофибромы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носоглотки.</w:t>
            </w:r>
          </w:p>
          <w:p w:rsidR="00361DAC" w:rsidRPr="002770FA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А.С. Юнусов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12.00-1</w:t>
            </w:r>
            <w:r>
              <w:rPr>
                <w:rFonts w:ascii="Times New Roman" w:hAnsi="Times New Roman" w:cs="Times New Roman"/>
                <w:color w:val="000000" w:themeColor="text1"/>
              </w:rPr>
              <w:t>3.0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361DAC" w:rsidRPr="00DB09D4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GSK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</w:p>
        </w:tc>
        <w:tc>
          <w:tcPr>
            <w:tcW w:w="1118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9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«Клеевая» 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детей.</w:t>
            </w:r>
          </w:p>
          <w:p w:rsidR="00361DAC" w:rsidRPr="007F779F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7F779F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7F779F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ринит: что важно для врача и пациента?</w:t>
            </w:r>
          </w:p>
          <w:p w:rsidR="00361DAC" w:rsidRPr="007A618D" w:rsidRDefault="00361DAC" w:rsidP="001E60E1">
            <w:pPr>
              <w:rPr>
                <w:rFonts w:ascii="Times New Roman" w:hAnsi="Times New Roman" w:cs="Times New Roman"/>
              </w:rPr>
            </w:pPr>
            <w:r w:rsidRPr="007A618D">
              <w:rPr>
                <w:rFonts w:ascii="Times New Roman" w:hAnsi="Times New Roman" w:cs="Times New Roman"/>
                <w:b/>
              </w:rPr>
              <w:t xml:space="preserve">Д.А. </w:t>
            </w:r>
            <w:proofErr w:type="spellStart"/>
            <w:r w:rsidRPr="007A618D">
              <w:rPr>
                <w:rFonts w:ascii="Times New Roman" w:hAnsi="Times New Roman" w:cs="Times New Roman"/>
                <w:b/>
              </w:rPr>
              <w:t>Нагаткин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GSK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Аспекты безопасности эндоскопических </w:t>
            </w:r>
            <w:proofErr w:type="spellStart"/>
            <w:r>
              <w:rPr>
                <w:rFonts w:ascii="Times New Roman" w:hAnsi="Times New Roman" w:cs="Times New Roman"/>
              </w:rPr>
              <w:t>риносинусохирургических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операций в детском возрасте.</w:t>
            </w:r>
          </w:p>
          <w:p w:rsidR="00361DAC" w:rsidRPr="00081952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081952">
              <w:rPr>
                <w:rFonts w:ascii="Times New Roman" w:hAnsi="Times New Roman" w:cs="Times New Roman"/>
                <w:b/>
              </w:rPr>
              <w:t>С.И. Алексеенко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 w:rsidRPr="007F779F"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Резистентность микроорганизмов к антибиотикам – глобальная проблема нашего времени. Международное исследование </w:t>
            </w:r>
            <w:r>
              <w:rPr>
                <w:rFonts w:ascii="Times New Roman" w:hAnsi="Times New Roman" w:cs="Times New Roman"/>
                <w:lang w:val="en-US"/>
              </w:rPr>
              <w:t>SOAR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1DAC" w:rsidRPr="007A618D" w:rsidRDefault="00361DAC" w:rsidP="001E60E1">
            <w:pPr>
              <w:rPr>
                <w:rFonts w:ascii="Times New Roman" w:hAnsi="Times New Roman" w:cs="Times New Roman"/>
              </w:rPr>
            </w:pPr>
            <w:r w:rsidRPr="007D0CCC">
              <w:rPr>
                <w:rFonts w:ascii="Times New Roman" w:hAnsi="Times New Roman" w:cs="Times New Roman"/>
                <w:b/>
              </w:rPr>
              <w:t xml:space="preserve">М.Б. </w:t>
            </w:r>
            <w:proofErr w:type="spellStart"/>
            <w:r w:rsidRPr="007D0CCC">
              <w:rPr>
                <w:rFonts w:ascii="Times New Roman" w:hAnsi="Times New Roman" w:cs="Times New Roman"/>
                <w:b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GSK)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и первые результаты симультанной </w:t>
            </w:r>
            <w:proofErr w:type="spellStart"/>
            <w:r>
              <w:rPr>
                <w:rFonts w:ascii="Times New Roman" w:hAnsi="Times New Roman" w:cs="Times New Roman"/>
              </w:rPr>
              <w:t>риноотохирургии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детей.</w:t>
            </w:r>
          </w:p>
          <w:p w:rsidR="00361DAC" w:rsidRPr="00DB09D4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DB09D4">
              <w:rPr>
                <w:rFonts w:ascii="Times New Roman" w:hAnsi="Times New Roman" w:cs="Times New Roman"/>
                <w:b/>
              </w:rPr>
              <w:t>С.К. Арутюнян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(Москва)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Pr="00AB7EF1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Дискуссия.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«Перфорации перегородки носа</w:t>
            </w:r>
            <w:r>
              <w:rPr>
                <w:rFonts w:ascii="Times New Roman" w:hAnsi="Times New Roman" w:cs="Times New Roman"/>
                <w:b/>
              </w:rPr>
              <w:t>. Выбери «свой» метод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проф. А.С. Юнусов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«Общие и частные вопросы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проф. Е.Л.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Атькова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М.М. Магомедов,</w:t>
            </w:r>
          </w:p>
          <w:p w:rsidR="00361DAC" w:rsidRPr="003D3787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к.м.н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А.А. Шиленков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«Лучевая диагностика в ринологии»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А.А. Зубарева,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доц. М.А.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Шавгулидзе</w:t>
            </w:r>
            <w:proofErr w:type="spellEnd"/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361DAC" w:rsidRDefault="00361DAC" w:rsidP="00800C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Инфекции верхних дыхательных путей с позиции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оториноларинголога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и микробиолога.</w:t>
            </w:r>
          </w:p>
          <w:p w:rsidR="00361DAC" w:rsidRPr="00D85BEB" w:rsidRDefault="00361DAC" w:rsidP="00800C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Делимся новостями»</w:t>
            </w:r>
          </w:p>
          <w:p w:rsidR="00361DAC" w:rsidRDefault="00361DAC" w:rsidP="00800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Default="00361DAC" w:rsidP="00800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А.В. Гуров</w:t>
            </w:r>
          </w:p>
          <w:p w:rsidR="00361DAC" w:rsidRPr="00AB7EF1" w:rsidRDefault="00361DAC" w:rsidP="00800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доц. Е.Л.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Савлевич</w:t>
            </w:r>
            <w:proofErr w:type="spellEnd"/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местными тканями.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А.С. Лопатин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Диагностическая значимость бесконтактной компьютерной томографии слезного мешка при вербальной и визуальной оценке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слезоотводящих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 путей.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 xml:space="preserve">В.А. </w:t>
            </w:r>
            <w:proofErr w:type="spellStart"/>
            <w:r w:rsidRPr="00514AC9">
              <w:rPr>
                <w:rFonts w:ascii="Times New Roman" w:hAnsi="Times New Roman" w:cs="Times New Roman"/>
                <w:b/>
                <w:szCs w:val="24"/>
              </w:rPr>
              <w:t>Ободов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А.Н. Агеев, 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А.П.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Дергилев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О.А. Зыков (Екатеринбург)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КТ в междисциплинарном взаимодействии стоматологов,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оториноларингологов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, челюстно-лицевых хирургов и рентгенологов.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С.А.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А.А. Зубарева,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М.А.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Шавгулидзе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800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14.00-14.20</w:t>
            </w:r>
          </w:p>
        </w:tc>
        <w:tc>
          <w:tcPr>
            <w:tcW w:w="2599" w:type="dxa"/>
          </w:tcPr>
          <w:p w:rsidR="00361DAC" w:rsidRPr="00CD785B" w:rsidRDefault="00361DAC" w:rsidP="00800C9E">
            <w:pPr>
              <w:rPr>
                <w:rFonts w:ascii="Times New Roman" w:hAnsi="Times New Roman" w:cs="Times New Roman"/>
                <w:i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«взрослого </w:t>
            </w:r>
            <w:proofErr w:type="spellStart"/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61DAC" w:rsidRDefault="00361DAC" w:rsidP="00800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Савлевич</w:t>
            </w:r>
            <w:proofErr w:type="spellEnd"/>
          </w:p>
          <w:p w:rsidR="00361DAC" w:rsidRPr="00AB7EF1" w:rsidRDefault="00361DAC" w:rsidP="00800C9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894E16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лоскутом на передней решетчатой артерии.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В.М. Авербух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митомицина-С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 при эндоскопической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эндоназальной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дакриоцисториностомии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: проблемы и перспективы.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 xml:space="preserve">Е.Л. </w:t>
            </w:r>
            <w:proofErr w:type="spellStart"/>
            <w:r w:rsidRPr="00514AC9">
              <w:rPr>
                <w:rFonts w:ascii="Times New Roman" w:hAnsi="Times New Roman" w:cs="Times New Roman"/>
                <w:b/>
                <w:szCs w:val="24"/>
              </w:rPr>
              <w:t>Атькова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О.А.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Роот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Н.Н.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Краховецкий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В.Д. Ярцев 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EF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Риносинусит</w:t>
            </w:r>
            <w:proofErr w:type="spellEnd"/>
            <w:r w:rsidRPr="00AB7EF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Отражение в ультразвуке.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В.В.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Шиленкова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14.20-14.40</w:t>
            </w:r>
          </w:p>
        </w:tc>
        <w:tc>
          <w:tcPr>
            <w:tcW w:w="2599" w:type="dxa"/>
          </w:tcPr>
          <w:p w:rsidR="00361DAC" w:rsidRPr="00CD785B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>Инфекции верхних дыхательных путей с позиции микробиолога.</w:t>
            </w:r>
          </w:p>
          <w:p w:rsidR="00361DAC" w:rsidRPr="00894E16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894E16">
              <w:rPr>
                <w:rFonts w:ascii="Times New Roman" w:hAnsi="Times New Roman" w:cs="Times New Roman"/>
                <w:b/>
              </w:rPr>
              <w:t>А.В. Гуров</w:t>
            </w:r>
          </w:p>
          <w:p w:rsidR="00361DAC" w:rsidRPr="00894E16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894E16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</w:t>
            </w:r>
            <w:r>
              <w:rPr>
                <w:rFonts w:ascii="Times New Roman" w:hAnsi="Times New Roman" w:cs="Times New Roman"/>
              </w:rPr>
              <w:lastRenderedPageBreak/>
              <w:t>15.0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Пластическое закрытие </w:t>
            </w:r>
            <w:r>
              <w:rPr>
                <w:rFonts w:ascii="Times New Roman" w:hAnsi="Times New Roman" w:cs="Times New Roman"/>
              </w:rPr>
              <w:lastRenderedPageBreak/>
              <w:t>перфорации перегородки носа нижней носовой раковиной.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С.Е. Кудряшов,</w:t>
            </w:r>
          </w:p>
          <w:p w:rsidR="00361DAC" w:rsidRPr="00CD785B" w:rsidRDefault="00361DAC" w:rsidP="001E60E1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</w:t>
            </w:r>
            <w:r w:rsidRPr="00AB7EF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lastRenderedPageBreak/>
              <w:t>Миатопластика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lastRenderedPageBreak/>
              <w:t>дакриологии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. 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 xml:space="preserve">Н.Н. </w:t>
            </w:r>
            <w:proofErr w:type="spellStart"/>
            <w:r w:rsidRPr="00514AC9">
              <w:rPr>
                <w:rFonts w:ascii="Times New Roman" w:hAnsi="Times New Roman" w:cs="Times New Roman"/>
                <w:b/>
                <w:szCs w:val="24"/>
              </w:rPr>
              <w:t>Краховецкий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61DAC" w:rsidRPr="00950655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Е.Л.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Атькова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 В.Д. Ярцев (Москва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14.30-</w:t>
            </w:r>
            <w:r w:rsidRPr="00AB7EF1">
              <w:rPr>
                <w:rFonts w:ascii="Times New Roman" w:hAnsi="Times New Roman" w:cs="Times New Roman"/>
              </w:rPr>
              <w:lastRenderedPageBreak/>
              <w:t>14.45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>Топографо-</w:t>
            </w: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 xml:space="preserve">анатомические предпосылки к формированию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одонтогенного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перфоративного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синусита.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А.В. Лысенко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800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14.40-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14.55</w:t>
            </w:r>
          </w:p>
        </w:tc>
        <w:tc>
          <w:tcPr>
            <w:tcW w:w="2599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lastRenderedPageBreak/>
              <w:t xml:space="preserve">Инфекции верхних </w:t>
            </w:r>
            <w:r w:rsidRPr="00CD785B">
              <w:rPr>
                <w:rFonts w:ascii="Times New Roman" w:hAnsi="Times New Roman" w:cs="Times New Roman"/>
                <w:szCs w:val="24"/>
              </w:rPr>
              <w:lastRenderedPageBreak/>
              <w:t xml:space="preserve">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«детского» </w:t>
            </w:r>
            <w:proofErr w:type="spellStart"/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61DAC" w:rsidRPr="00CD785B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CD785B">
              <w:rPr>
                <w:rFonts w:ascii="Times New Roman" w:hAnsi="Times New Roman" w:cs="Times New Roman"/>
                <w:b/>
              </w:rPr>
              <w:t>Д.А. Тулупов</w:t>
            </w:r>
          </w:p>
          <w:p w:rsidR="00361DAC" w:rsidRPr="00894E16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15.00-15.2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гибридным лоскутом и свободной фасцией.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особенностей внутриносовых структур и околоносовых пазух на функцию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путей.</w:t>
            </w:r>
          </w:p>
          <w:p w:rsidR="00361DAC" w:rsidRPr="00950655" w:rsidRDefault="00361DAC" w:rsidP="001E60E1">
            <w:pPr>
              <w:rPr>
                <w:rFonts w:ascii="Times New Roman" w:hAnsi="Times New Roman" w:cs="Times New Roman"/>
              </w:rPr>
            </w:pPr>
            <w:r w:rsidRPr="004301AE">
              <w:rPr>
                <w:rFonts w:ascii="Times New Roman" w:hAnsi="Times New Roman" w:cs="Times New Roman"/>
                <w:b/>
              </w:rPr>
              <w:t>М.М. Магомедов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особенности полости носа и околоносовых пазух выявленные по данным КЛ КТ у пациентов с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дакриостенозами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М.А.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Шавгулидзе</w:t>
            </w:r>
            <w:proofErr w:type="spellEnd"/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Н.Ю.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Белдовская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14.55-15.00</w:t>
            </w:r>
          </w:p>
        </w:tc>
        <w:tc>
          <w:tcPr>
            <w:tcW w:w="2599" w:type="dxa"/>
          </w:tcPr>
          <w:p w:rsidR="00361DAC" w:rsidRPr="00894E16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у детей.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А.С. Юнусов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61DAC" w:rsidRPr="00950655" w:rsidRDefault="00361DAC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Малоинвазивная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хирургия детских </w:t>
            </w:r>
            <w:proofErr w:type="spellStart"/>
            <w:r>
              <w:rPr>
                <w:rFonts w:ascii="Times New Roman" w:hAnsi="Times New Roman" w:cs="Times New Roman"/>
              </w:rPr>
              <w:t>дакриостенозов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852A4F">
              <w:rPr>
                <w:rFonts w:ascii="Times New Roman" w:hAnsi="Times New Roman" w:cs="Times New Roman"/>
                <w:b/>
              </w:rPr>
              <w:t>С.Ф. Школьник</w:t>
            </w:r>
            <w:r>
              <w:rPr>
                <w:rFonts w:ascii="Times New Roman" w:hAnsi="Times New Roman" w:cs="Times New Roman"/>
              </w:rPr>
              <w:t xml:space="preserve"> (Чебоксары)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Возможности электромагнитной навигационной системы в лечении пациентов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szCs w:val="24"/>
              </w:rPr>
              <w:t>ринологического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профиля. 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Е.В.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Болознева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599" w:type="dxa"/>
          </w:tcPr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 xml:space="preserve">"Микробиология острого и хронического </w:t>
            </w:r>
            <w:proofErr w:type="spellStart"/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риносинусита</w:t>
            </w:r>
            <w:proofErr w:type="spellEnd"/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: вопросы клинициста микробиологу".</w:t>
            </w:r>
          </w:p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проф. А.С. Лопатин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пластическому закрытию перфорации перегородки носа с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симуляционных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К.С. Громов, </w:t>
            </w:r>
          </w:p>
          <w:p w:rsidR="00361DAC" w:rsidRPr="00CD785B" w:rsidRDefault="00361DAC" w:rsidP="001E60E1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Нюансы </w:t>
            </w:r>
            <w:proofErr w:type="spellStart"/>
            <w:r>
              <w:rPr>
                <w:rFonts w:ascii="Times New Roman" w:hAnsi="Times New Roman" w:cs="Times New Roman"/>
              </w:rPr>
              <w:t>коблационной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особенности ведения послеоперационного </w:t>
            </w:r>
            <w:r>
              <w:rPr>
                <w:rFonts w:ascii="Times New Roman" w:hAnsi="Times New Roman" w:cs="Times New Roman"/>
              </w:rPr>
              <w:lastRenderedPageBreak/>
              <w:t>периода.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852A4F">
              <w:rPr>
                <w:rFonts w:ascii="Times New Roman" w:hAnsi="Times New Roman" w:cs="Times New Roman"/>
                <w:b/>
              </w:rPr>
              <w:t>В.Н. Красножен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С.Ф. Школьник (Казань)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15.15-15.30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Значение компьютерной томографии при планировании эндоскопических 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lastRenderedPageBreak/>
              <w:t>вмешательств на верхнечелюстных пазухах».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С.В.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Баранская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15.00-15.40</w:t>
            </w:r>
          </w:p>
        </w:tc>
        <w:tc>
          <w:tcPr>
            <w:tcW w:w="2599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Микробиология острого и хронического </w:t>
            </w:r>
            <w:proofErr w:type="spellStart"/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риносинусита</w:t>
            </w:r>
            <w:proofErr w:type="spellEnd"/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. </w:t>
            </w:r>
          </w:p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Р.С. Козлов</w:t>
            </w: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(Смоленск)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15.55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16.00-16.05</w:t>
            </w:r>
          </w:p>
        </w:tc>
        <w:tc>
          <w:tcPr>
            <w:tcW w:w="272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компьютерной томографии в диагностике системных заболеваний челюстно-лицевой области.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, А.А. Зубарева, М.Ю. Петропавловская,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Л.Р.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Кучерова</w:t>
            </w:r>
            <w:proofErr w:type="spellEnd"/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15.40-16.00</w:t>
            </w: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Возможности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компьютерно-томографического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исследования в дифференциальной диагностике кистозных образований челюстно-лицевой области.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Е.В. Кайзеров,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«Частные вопросы онкологии в ринологии»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А.Л.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Клочихин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 xml:space="preserve">«Общие и частные вопросы </w:t>
            </w:r>
            <w:proofErr w:type="spellStart"/>
            <w:r w:rsidRPr="00514AC9"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 w:rsidRPr="00514AC9">
              <w:rPr>
                <w:rFonts w:ascii="Times New Roman" w:hAnsi="Times New Roman" w:cs="Times New Roman"/>
                <w:b/>
              </w:rPr>
              <w:t>».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Часть 2.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4AC9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М.Г. Катаев,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проф. С.А.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Карпищенко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В.А.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Ободов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</w:t>
            </w:r>
          </w:p>
          <w:p w:rsidR="00361DAC" w:rsidRPr="00514AC9" w:rsidRDefault="0030448A" w:rsidP="0030448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="00361DAC" w:rsidRPr="00514AC9">
              <w:rPr>
                <w:rFonts w:ascii="Times New Roman" w:hAnsi="Times New Roman" w:cs="Times New Roman"/>
                <w:szCs w:val="24"/>
              </w:rPr>
              <w:t xml:space="preserve"> С.Ф. Школьник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16.15-18.20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«Храп и СОАС»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Р.В. Бузунов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99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«Молодое поколение в ринологии»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Юниорская секция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(и не только для юниоров)</w:t>
            </w:r>
          </w:p>
          <w:p w:rsidR="00361DAC" w:rsidRDefault="00361DAC" w:rsidP="001E60E1">
            <w:pPr>
              <w:jc w:val="center"/>
              <w:rPr>
                <w:rStyle w:val="a5"/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 w:rsidRPr="00AB7EF1">
              <w:rPr>
                <w:rStyle w:val="a5"/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61DAC" w:rsidRDefault="00361DAC" w:rsidP="001E60E1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lastRenderedPageBreak/>
              <w:t xml:space="preserve">Г.Б.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Бебчук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,</w:t>
            </w:r>
          </w:p>
          <w:p w:rsidR="00361DAC" w:rsidRDefault="00361DAC" w:rsidP="001E60E1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М.З. Джафарова,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К.А. Шиленков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2" w:type="dxa"/>
          </w:tcPr>
          <w:p w:rsidR="00361DAC" w:rsidRPr="00C5217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Опухоли лор-органов: скальпель, лазер. Что дальше?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F45193">
              <w:rPr>
                <w:rFonts w:ascii="Times New Roman" w:hAnsi="Times New Roman" w:cs="Times New Roman"/>
                <w:b/>
              </w:rPr>
              <w:t xml:space="preserve">В.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5193">
              <w:rPr>
                <w:rFonts w:ascii="Times New Roman" w:hAnsi="Times New Roman" w:cs="Times New Roman"/>
                <w:b/>
              </w:rPr>
              <w:t>Манн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Кто должен лечить пациентов с хроническим дакриоциститом: ЛОР-специалист или офтальмолог?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 xml:space="preserve">Д.Х. Ходжаев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(Ташкент, Узбекистан)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эффективности хирургического лечения храпа и апноэ сна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сомнологического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C52171">
              <w:rPr>
                <w:rFonts w:ascii="Times New Roman" w:hAnsi="Times New Roman" w:cs="Times New Roman"/>
                <w:b/>
              </w:rPr>
              <w:t>Р.В. Бузунов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доступы к верхнечелюстной пазухе.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 xml:space="preserve">Г.Б. </w:t>
            </w:r>
            <w:proofErr w:type="spellStart"/>
            <w:r w:rsidRPr="00F6018B">
              <w:rPr>
                <w:rFonts w:ascii="Times New Roman" w:hAnsi="Times New Roman" w:cs="Times New Roman"/>
                <w:b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16.55-17.20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Опыт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трансназ</w:t>
            </w:r>
            <w:r>
              <w:rPr>
                <w:rFonts w:ascii="Times New Roman" w:hAnsi="Times New Roman" w:cs="Times New Roman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 </w:t>
            </w:r>
            <w:proofErr w:type="spellStart"/>
            <w:r>
              <w:rPr>
                <w:rFonts w:ascii="Times New Roman" w:hAnsi="Times New Roman" w:cs="Times New Roman"/>
              </w:rPr>
              <w:t>рабдомиосарком</w:t>
            </w:r>
            <w:proofErr w:type="spellEnd"/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Лазерная </w:t>
            </w:r>
            <w:proofErr w:type="spellStart"/>
            <w:r>
              <w:rPr>
                <w:rFonts w:ascii="Times New Roman" w:hAnsi="Times New Roman" w:cs="Times New Roman"/>
              </w:rPr>
              <w:t>трансканаликулярная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дакриоцисториностомия</w:t>
            </w:r>
            <w:proofErr w:type="spellEnd"/>
            <w:r>
              <w:rPr>
                <w:rFonts w:ascii="Times New Roman" w:hAnsi="Times New Roman" w:cs="Times New Roman"/>
              </w:rPr>
              <w:t>: за и против.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proofErr w:type="spellStart"/>
            <w:r w:rsidRPr="0092342C">
              <w:rPr>
                <w:rFonts w:ascii="Times New Roman" w:hAnsi="Times New Roman" w:cs="Times New Roman"/>
                <w:b/>
              </w:rPr>
              <w:t>Ибрахим</w:t>
            </w:r>
            <w:proofErr w:type="spellEnd"/>
            <w:r w:rsidRPr="0092342C">
              <w:rPr>
                <w:rFonts w:ascii="Times New Roman" w:hAnsi="Times New Roman" w:cs="Times New Roman"/>
                <w:b/>
              </w:rPr>
              <w:t xml:space="preserve"> Исламов</w:t>
            </w:r>
            <w:r>
              <w:rPr>
                <w:rFonts w:ascii="Times New Roman" w:hAnsi="Times New Roman" w:cs="Times New Roman"/>
              </w:rPr>
              <w:t xml:space="preserve"> (Бишкек, </w:t>
            </w:r>
            <w:proofErr w:type="spellStart"/>
            <w:r>
              <w:rPr>
                <w:rFonts w:ascii="Times New Roman" w:hAnsi="Times New Roman" w:cs="Times New Roman"/>
              </w:rPr>
              <w:t>Кыргыстан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</w:rPr>
              <w:t>периоперационного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 в хирургии СОАС.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слипэндоскопии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диагностике СОАС.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М.З. Джафарова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17.20-17-35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доступа в хирургии ЗНО </w:t>
            </w:r>
            <w:proofErr w:type="spellStart"/>
            <w:r>
              <w:rPr>
                <w:rFonts w:ascii="Times New Roman" w:hAnsi="Times New Roman" w:cs="Times New Roman"/>
              </w:rPr>
              <w:t>синоназального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тракта.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0C25F7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хирургии слезных путей в практике </w:t>
            </w:r>
            <w:proofErr w:type="spellStart"/>
            <w:r>
              <w:rPr>
                <w:rFonts w:ascii="Times New Roman" w:hAnsi="Times New Roman" w:cs="Times New Roman"/>
              </w:rPr>
              <w:t>оториноларинголога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D94F27">
              <w:rPr>
                <w:rFonts w:ascii="Times New Roman" w:hAnsi="Times New Roman" w:cs="Times New Roman"/>
                <w:b/>
              </w:rPr>
              <w:t xml:space="preserve">З.Х. </w:t>
            </w:r>
            <w:proofErr w:type="spellStart"/>
            <w:r w:rsidRPr="00D94F27">
              <w:rPr>
                <w:rFonts w:ascii="Times New Roman" w:hAnsi="Times New Roman" w:cs="Times New Roman"/>
                <w:b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(Екатеринбург)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СОАС тяжелой степени. А может все-таки хирургия?</w:t>
            </w:r>
          </w:p>
          <w:p w:rsidR="00361DAC" w:rsidRPr="00A95B36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A95B36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эффективности </w:t>
            </w:r>
            <w:proofErr w:type="spellStart"/>
            <w:r>
              <w:rPr>
                <w:rFonts w:ascii="Times New Roman" w:hAnsi="Times New Roman" w:cs="Times New Roman"/>
              </w:rPr>
              <w:t>эндоназальной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А.А. Карпов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лечения </w:t>
            </w:r>
            <w:proofErr w:type="spellStart"/>
            <w:r>
              <w:rPr>
                <w:rFonts w:ascii="Times New Roman" w:hAnsi="Times New Roman" w:cs="Times New Roman"/>
              </w:rPr>
              <w:t>ангиофибром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носоглотки и основания черепа.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М.В. Не</w:t>
            </w:r>
            <w:r w:rsidRPr="00100396">
              <w:rPr>
                <w:rFonts w:ascii="Times New Roman" w:hAnsi="Times New Roman" w:cs="Times New Roman"/>
                <w:b/>
              </w:rPr>
              <w:t>рсесян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 (Москва)</w:t>
            </w:r>
          </w:p>
        </w:tc>
        <w:tc>
          <w:tcPr>
            <w:tcW w:w="1003" w:type="dxa"/>
          </w:tcPr>
          <w:p w:rsidR="00361DAC" w:rsidRPr="00AB7EF1" w:rsidRDefault="00361DAC" w:rsidP="0043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</w:t>
            </w:r>
            <w:r w:rsidR="004356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</w:t>
            </w:r>
            <w:proofErr w:type="gramStart"/>
            <w:r>
              <w:rPr>
                <w:rFonts w:ascii="Times New Roman" w:hAnsi="Times New Roman" w:cs="Times New Roman"/>
              </w:rPr>
              <w:t>эндоскопической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61DAC" w:rsidRPr="00BA6DF8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BA6DF8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BA6DF8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Слипэндоскопия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альтернатива. Современная диагностика СОАС у детей.</w:t>
            </w:r>
          </w:p>
          <w:p w:rsidR="00361DAC" w:rsidRPr="00A95B36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носового цикла при использовании </w:t>
            </w:r>
            <w:proofErr w:type="spellStart"/>
            <w:r>
              <w:rPr>
                <w:rFonts w:ascii="Times New Roman" w:hAnsi="Times New Roman" w:cs="Times New Roman"/>
              </w:rPr>
              <w:t>деконгестантов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топических стероидов.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>О.В. Федосеева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F9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17.50-18.10</w:t>
            </w:r>
          </w:p>
        </w:tc>
        <w:tc>
          <w:tcPr>
            <w:tcW w:w="2562" w:type="dxa"/>
          </w:tcPr>
          <w:p w:rsidR="00361DAC" w:rsidRPr="00955227" w:rsidRDefault="00361DAC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проявления онкологической патологии у детей.</w:t>
            </w:r>
          </w:p>
          <w:p w:rsidR="00361DAC" w:rsidRPr="005A4FEC" w:rsidRDefault="00361DAC" w:rsidP="001E60E1">
            <w:pPr>
              <w:rPr>
                <w:rFonts w:ascii="Times New Roman" w:hAnsi="Times New Roman" w:cs="Times New Roman"/>
              </w:rPr>
            </w:pPr>
            <w:r w:rsidRPr="005A4FEC">
              <w:rPr>
                <w:rFonts w:ascii="Times New Roman" w:hAnsi="Times New Roman" w:cs="Times New Roman"/>
                <w:b/>
              </w:rPr>
              <w:t>О.А. Меркулов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43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43562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-17.</w:t>
            </w:r>
            <w:r w:rsidR="004356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Верхний этаж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системы: патология, лечение, шансы на успех.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М.Г. Катаев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Передняя </w:t>
            </w:r>
            <w:proofErr w:type="spellStart"/>
            <w:r>
              <w:rPr>
                <w:rFonts w:ascii="Times New Roman" w:hAnsi="Times New Roman" w:cs="Times New Roman"/>
              </w:rPr>
              <w:t>холодноплазменная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палатопластика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«органосохраняющая» хирургия мягкого неба.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М.З. Джафарова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17.15-17.30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Временная </w:t>
            </w:r>
            <w:proofErr w:type="spellStart"/>
            <w:r>
              <w:rPr>
                <w:rFonts w:ascii="Times New Roman" w:hAnsi="Times New Roman" w:cs="Times New Roman"/>
              </w:rPr>
              <w:t>антростомия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верхнечелюстной пазухи у больных с </w:t>
            </w:r>
            <w:proofErr w:type="spellStart"/>
            <w:r>
              <w:rPr>
                <w:rFonts w:ascii="Times New Roman" w:hAnsi="Times New Roman" w:cs="Times New Roman"/>
              </w:rPr>
              <w:t>полипозным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В.К. Шумейко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18.10-18.15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03" w:type="dxa"/>
          </w:tcPr>
          <w:p w:rsidR="00361DAC" w:rsidRPr="00AB7EF1" w:rsidRDefault="00361DAC" w:rsidP="0043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43562A">
              <w:rPr>
                <w:rFonts w:ascii="Times New Roman" w:hAnsi="Times New Roman" w:cs="Times New Roman"/>
              </w:rPr>
              <w:t>30-17</w:t>
            </w:r>
            <w:r>
              <w:rPr>
                <w:rFonts w:ascii="Times New Roman" w:hAnsi="Times New Roman" w:cs="Times New Roman"/>
              </w:rPr>
              <w:t>.</w:t>
            </w:r>
            <w:r w:rsidR="004356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</w:t>
            </w:r>
            <w:proofErr w:type="gramStart"/>
            <w:r>
              <w:rPr>
                <w:rFonts w:ascii="Times New Roman" w:hAnsi="Times New Roman" w:cs="Times New Roman"/>
              </w:rPr>
              <w:t>баллонной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дакриопластики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Д.А. Щербаков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Зубарева, </w:t>
            </w:r>
          </w:p>
          <w:p w:rsidR="00361DAC" w:rsidRPr="00C03F7B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 Екимова (Тюмень, 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многоуровневой хирургии носа и глотки у больных СОАС средней степени тяжести.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Л.Л. Державина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Pr="00C03F7B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Морозов (Ярославль)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Преоперационная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lang w:val="en-US"/>
              </w:rPr>
              <w:t>FESS</w:t>
            </w:r>
            <w:r>
              <w:rPr>
                <w:rFonts w:ascii="Times New Roman" w:hAnsi="Times New Roman" w:cs="Times New Roman"/>
              </w:rPr>
              <w:t>, обзор литературы.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К.А. Шиленков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</w:tcPr>
          <w:p w:rsidR="00361DAC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Трансмаксиллярная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инфрамеатальная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декомпрессия носослезного канала при эпифоре.</w:t>
            </w:r>
          </w:p>
          <w:p w:rsidR="00361DAC" w:rsidRPr="00160968" w:rsidRDefault="0043562A" w:rsidP="001E60E1">
            <w:pPr>
              <w:rPr>
                <w:rFonts w:ascii="Times New Roman" w:hAnsi="Times New Roman" w:cs="Times New Roman"/>
              </w:rPr>
            </w:pPr>
            <w:r w:rsidRPr="0043562A">
              <w:rPr>
                <w:rFonts w:ascii="Times New Roman" w:hAnsi="Times New Roman" w:cs="Times New Roman"/>
                <w:b/>
              </w:rPr>
              <w:t>А.Е. Константинов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</w:t>
            </w:r>
            <w:r w:rsidRPr="00AB7EF1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применения различных методов хирургического устранения </w:t>
            </w:r>
            <w:proofErr w:type="spellStart"/>
            <w:r>
              <w:rPr>
                <w:rFonts w:ascii="Times New Roman" w:hAnsi="Times New Roman" w:cs="Times New Roman"/>
              </w:rPr>
              <w:t>орофарингеальной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обструкции у пациентов с СОАС.</w:t>
            </w:r>
          </w:p>
          <w:p w:rsidR="00361DAC" w:rsidRPr="00160968" w:rsidRDefault="00361DAC" w:rsidP="001E60E1">
            <w:pPr>
              <w:rPr>
                <w:rFonts w:ascii="Times New Roman" w:hAnsi="Times New Roman" w:cs="Times New Roman"/>
              </w:rPr>
            </w:pPr>
            <w:r w:rsidRPr="00160968">
              <w:rPr>
                <w:rFonts w:ascii="Times New Roman" w:hAnsi="Times New Roman" w:cs="Times New Roman"/>
                <w:b/>
              </w:rPr>
              <w:t xml:space="preserve">Ж.В. </w:t>
            </w:r>
            <w:proofErr w:type="spellStart"/>
            <w:r w:rsidRPr="00160968">
              <w:rPr>
                <w:rFonts w:ascii="Times New Roman" w:hAnsi="Times New Roman" w:cs="Times New Roman"/>
                <w:b/>
              </w:rPr>
              <w:t>Колядич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(Минск)</w:t>
            </w: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Гемодинамика полости носа при </w:t>
            </w:r>
            <w:proofErr w:type="spellStart"/>
            <w:r>
              <w:rPr>
                <w:rFonts w:ascii="Times New Roman" w:hAnsi="Times New Roman" w:cs="Times New Roman"/>
              </w:rPr>
              <w:t>пневмотампонаде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(результаты экспериментального исследования).</w:t>
            </w:r>
          </w:p>
          <w:p w:rsidR="00361DAC" w:rsidRPr="00EE68B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EE68BB">
              <w:rPr>
                <w:rFonts w:ascii="Times New Roman" w:hAnsi="Times New Roman" w:cs="Times New Roman"/>
                <w:b/>
              </w:rPr>
              <w:t>Б.Ю. Кулешов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Default="0043562A" w:rsidP="0095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729" w:type="dxa"/>
          </w:tcPr>
          <w:p w:rsidR="0043562A" w:rsidRPr="00160968" w:rsidRDefault="0043562A" w:rsidP="0095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18.00-18.15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алгоритм диагностики храпа и синдрома апноэ сна.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А.Г. Волков,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Золотова, </w:t>
            </w:r>
          </w:p>
          <w:p w:rsidR="0043562A" w:rsidRPr="00870249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 xml:space="preserve">Л.С. Лешина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(Ростов-на-Дону)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Ингаляционная терапия острого бактериального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3562A" w:rsidRPr="00D63ABC" w:rsidRDefault="0043562A" w:rsidP="001E60E1">
            <w:pPr>
              <w:rPr>
                <w:rFonts w:ascii="Times New Roman" w:hAnsi="Times New Roman" w:cs="Times New Roman"/>
              </w:rPr>
            </w:pPr>
            <w:r w:rsidRPr="00D63ABC">
              <w:rPr>
                <w:rFonts w:ascii="Times New Roman" w:hAnsi="Times New Roman" w:cs="Times New Roman"/>
                <w:b/>
              </w:rPr>
              <w:t>Д.С. Пшенников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18.15-18.20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18.05-18.10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8" w:type="dxa"/>
            <w:gridSpan w:val="7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43562A" w:rsidRPr="001E6EF0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43562A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EF0">
              <w:rPr>
                <w:rFonts w:ascii="Times New Roman" w:hAnsi="Times New Roman" w:cs="Times New Roman"/>
                <w:sz w:val="24"/>
              </w:rPr>
              <w:t xml:space="preserve">Четвертый день.      </w:t>
            </w:r>
            <w:r w:rsidRPr="001E6EF0">
              <w:rPr>
                <w:rFonts w:ascii="Times New Roman" w:hAnsi="Times New Roman" w:cs="Times New Roman"/>
                <w:b/>
                <w:sz w:val="24"/>
              </w:rPr>
              <w:t>30 сентября</w:t>
            </w:r>
            <w:r w:rsidRPr="001E6EF0">
              <w:rPr>
                <w:rFonts w:ascii="Times New Roman" w:hAnsi="Times New Roman" w:cs="Times New Roman"/>
                <w:sz w:val="24"/>
              </w:rPr>
              <w:t xml:space="preserve"> 2017 года (суббота)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43562A" w:rsidRPr="00AB7EF1" w:rsidTr="00901902">
        <w:tc>
          <w:tcPr>
            <w:tcW w:w="3531" w:type="dxa"/>
            <w:gridSpan w:val="2"/>
            <w:shd w:val="clear" w:color="auto" w:fill="D9D9D9" w:themeFill="background1" w:themeFillShade="D9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  <w:r>
              <w:rPr>
                <w:rFonts w:ascii="Times New Roman" w:hAnsi="Times New Roman" w:cs="Times New Roman"/>
              </w:rPr>
              <w:t xml:space="preserve"> проф. </w:t>
            </w:r>
            <w:r w:rsidRPr="00AB7EF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Лопатин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9.00-10.40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«Экспериментальная ринология»</w:t>
            </w:r>
          </w:p>
          <w:p w:rsidR="0043562A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:rsidR="0043562A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B7EF1">
              <w:rPr>
                <w:sz w:val="22"/>
              </w:rPr>
              <w:t>проф. Н.А. Арефьева,</w:t>
            </w:r>
          </w:p>
          <w:p w:rsidR="0043562A" w:rsidRPr="00AB7EF1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д.м.н. К.Г. Добрецов</w:t>
            </w:r>
            <w:r w:rsidRPr="00AB7EF1">
              <w:rPr>
                <w:sz w:val="22"/>
              </w:rPr>
              <w:t xml:space="preserve"> </w:t>
            </w:r>
          </w:p>
          <w:p w:rsidR="0043562A" w:rsidRPr="00AB7EF1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AB7EF1">
              <w:rPr>
                <w:sz w:val="22"/>
              </w:rPr>
              <w:t xml:space="preserve">проф. Е.В. </w:t>
            </w:r>
            <w:proofErr w:type="spellStart"/>
            <w:r w:rsidRPr="00AB7EF1">
              <w:rPr>
                <w:sz w:val="22"/>
              </w:rPr>
              <w:t>Носуля</w:t>
            </w:r>
            <w:proofErr w:type="spellEnd"/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9.00-10.00</w:t>
            </w:r>
          </w:p>
        </w:tc>
        <w:tc>
          <w:tcPr>
            <w:tcW w:w="2603" w:type="dxa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«Эти сложные вопросы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ринонейрохирургии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П.Л. Калинин, </w:t>
            </w:r>
            <w:r>
              <w:rPr>
                <w:rFonts w:ascii="Times New Roman" w:hAnsi="Times New Roman" w:cs="Times New Roman"/>
              </w:rPr>
              <w:lastRenderedPageBreak/>
              <w:t>проф. А.Ю. Григорьев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43562A" w:rsidRPr="00380A1B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9.00-11.00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43562A" w:rsidRPr="00CA2DD1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2DD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43562A" w:rsidRPr="00CA2DD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CA2DD1">
              <w:rPr>
                <w:rFonts w:ascii="Times New Roman" w:hAnsi="Times New Roman" w:cs="Times New Roman"/>
              </w:rPr>
              <w:t xml:space="preserve">проф. Г.В. </w:t>
            </w:r>
            <w:proofErr w:type="spellStart"/>
            <w:r w:rsidRPr="00CA2DD1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Pr="00CA2DD1">
              <w:rPr>
                <w:rFonts w:ascii="Times New Roman" w:hAnsi="Times New Roman" w:cs="Times New Roman"/>
              </w:rPr>
              <w:t>,</w:t>
            </w:r>
          </w:p>
          <w:p w:rsidR="0043562A" w:rsidRPr="00CA2DD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2DD1">
              <w:rPr>
                <w:rFonts w:ascii="Times New Roman" w:hAnsi="Times New Roman" w:cs="Times New Roman"/>
              </w:rPr>
              <w:lastRenderedPageBreak/>
              <w:t>проф. М.А. Рябова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2DD1">
              <w:rPr>
                <w:rFonts w:ascii="Times New Roman" w:hAnsi="Times New Roman" w:cs="Times New Roman"/>
              </w:rPr>
              <w:t>(</w:t>
            </w:r>
            <w:r w:rsidRPr="00CA2DD1">
              <w:rPr>
                <w:rFonts w:ascii="Times New Roman" w:hAnsi="Times New Roman" w:cs="Times New Roman"/>
                <w:lang w:val="en-US"/>
              </w:rPr>
              <w:t>Free</w:t>
            </w:r>
            <w:r w:rsidRPr="00CA2DD1">
              <w:rPr>
                <w:rFonts w:ascii="Times New Roman" w:hAnsi="Times New Roman" w:cs="Times New Roman"/>
              </w:rPr>
              <w:t xml:space="preserve"> </w:t>
            </w:r>
            <w:r w:rsidRPr="00CA2DD1">
              <w:rPr>
                <w:rFonts w:ascii="Times New Roman" w:hAnsi="Times New Roman" w:cs="Times New Roman"/>
                <w:lang w:val="en-US"/>
              </w:rPr>
              <w:t>paper</w:t>
            </w:r>
            <w:r w:rsidRPr="00CA2DD1">
              <w:rPr>
                <w:rFonts w:ascii="Times New Roman" w:hAnsi="Times New Roman" w:cs="Times New Roman"/>
              </w:rPr>
              <w:t>, доклады по</w:t>
            </w:r>
            <w:r w:rsidRPr="00AB7EF1">
              <w:rPr>
                <w:rFonts w:ascii="Times New Roman" w:hAnsi="Times New Roman" w:cs="Times New Roman"/>
              </w:rPr>
              <w:t xml:space="preserve"> 10 минут)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9.00-9.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эндоскопической хирургии околоносовых пазух и основания черепа.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664D6">
              <w:rPr>
                <w:rFonts w:ascii="Times New Roman" w:hAnsi="Times New Roman" w:cs="Times New Roman"/>
                <w:b/>
              </w:rPr>
              <w:t>В. Манн</w:t>
            </w:r>
            <w:r>
              <w:rPr>
                <w:rFonts w:ascii="Times New Roman" w:hAnsi="Times New Roman" w:cs="Times New Roman"/>
              </w:rPr>
              <w:t xml:space="preserve"> (Германия)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материалов симпозиума экспериментальной ринологии и иммунологии носа </w:t>
            </w:r>
            <w:r w:rsidRPr="00373CE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SERIN</w:t>
            </w:r>
            <w:r w:rsidRPr="00373CE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апрель 2017 года.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Е.Л.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Савлевич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7D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9.00-9.12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Транссфеноидальная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эндоскопическая хирургия опухолей хиазмальной области.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П.Л. Калинин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43562A" w:rsidRPr="00CD2D67" w:rsidRDefault="0043562A" w:rsidP="001E60E1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О.И. </w:t>
            </w:r>
            <w:proofErr w:type="spellStart"/>
            <w:r w:rsidRPr="00CD2D67">
              <w:rPr>
                <w:rFonts w:ascii="Times New Roman" w:hAnsi="Times New Roman" w:cs="Times New Roman"/>
              </w:rPr>
              <w:t>Шарипов</w:t>
            </w:r>
            <w:proofErr w:type="spellEnd"/>
          </w:p>
          <w:p w:rsidR="0043562A" w:rsidRPr="00A36C28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.00-</w:t>
            </w:r>
          </w:p>
          <w:p w:rsidR="0043562A" w:rsidRPr="00571059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лечения назальной </w:t>
            </w:r>
            <w:proofErr w:type="spellStart"/>
            <w:r>
              <w:rPr>
                <w:rFonts w:ascii="Times New Roman" w:hAnsi="Times New Roman" w:cs="Times New Roman"/>
              </w:rPr>
              <w:t>ликвореи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эндоскопического удаления </w:t>
            </w:r>
            <w:proofErr w:type="spellStart"/>
            <w:r>
              <w:rPr>
                <w:rFonts w:ascii="Times New Roman" w:hAnsi="Times New Roman" w:cs="Times New Roman"/>
              </w:rPr>
              <w:t>краниофациальных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новообразований. Опыт применения жирового тела щеки.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1C40CB">
              <w:rPr>
                <w:rFonts w:ascii="Times New Roman" w:hAnsi="Times New Roman" w:cs="Times New Roman"/>
                <w:b/>
              </w:rPr>
              <w:t xml:space="preserve">Д.А. </w:t>
            </w:r>
            <w:proofErr w:type="spellStart"/>
            <w:r w:rsidRPr="001C40CB">
              <w:rPr>
                <w:rFonts w:ascii="Times New Roman" w:hAnsi="Times New Roman" w:cs="Times New Roman"/>
                <w:b/>
              </w:rPr>
              <w:t>Гольбин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Ласунин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Черекаев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Адресная доставка антибиотика в пазухи с помощью магнитных </w:t>
            </w:r>
            <w:proofErr w:type="spellStart"/>
            <w:r>
              <w:rPr>
                <w:rFonts w:ascii="Times New Roman" w:hAnsi="Times New Roman" w:cs="Times New Roman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 Добрецов</w:t>
            </w:r>
            <w:r w:rsidRPr="00AB7EF1"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43562A" w:rsidRPr="00AB7EF1" w:rsidRDefault="0043562A" w:rsidP="007D20F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12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Междисциплинарный подход в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 гипофиза.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А.Ю. Григорьев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Эдже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Орбитальные осложнения эндоскопической хирургии околоносовых пазух.</w:t>
            </w:r>
          </w:p>
          <w:p w:rsidR="0043562A" w:rsidRPr="00870249" w:rsidRDefault="0043562A" w:rsidP="001E60E1">
            <w:pPr>
              <w:rPr>
                <w:rFonts w:ascii="Times New Roman" w:hAnsi="Times New Roman" w:cs="Times New Roman"/>
              </w:rPr>
            </w:pPr>
            <w:r w:rsidRPr="00292403">
              <w:rPr>
                <w:rFonts w:ascii="Times New Roman" w:hAnsi="Times New Roman" w:cs="Times New Roman"/>
                <w:b/>
              </w:rPr>
              <w:t>К.А. Шиленков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729" w:type="dxa"/>
          </w:tcPr>
          <w:p w:rsidR="0043562A" w:rsidRPr="00EE062F" w:rsidRDefault="0043562A" w:rsidP="001E60E1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Фотодинамическая терапия в лечении </w:t>
            </w:r>
            <w:r>
              <w:rPr>
                <w:rFonts w:ascii="Times New Roman" w:hAnsi="Times New Roman" w:cs="Times New Roman"/>
              </w:rPr>
              <w:t>инвертированной папилломы околоносовых пазух и полости носа.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EE062F">
              <w:rPr>
                <w:rFonts w:ascii="Times New Roman" w:hAnsi="Times New Roman" w:cs="Times New Roman"/>
              </w:rPr>
              <w:t>И.М. Кириченко,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373CE6">
              <w:rPr>
                <w:rFonts w:ascii="Times New Roman" w:hAnsi="Times New Roman" w:cs="Times New Roman"/>
                <w:b/>
              </w:rPr>
              <w:t>А.В. Герцен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EE062F" w:rsidRDefault="0043562A" w:rsidP="001E60E1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Е.А. Максимова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9.24-9.36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Передний расширенный эндоскопический доступ к </w:t>
            </w:r>
            <w:proofErr w:type="spellStart"/>
            <w:r>
              <w:rPr>
                <w:rFonts w:ascii="Times New Roman" w:hAnsi="Times New Roman" w:cs="Times New Roman"/>
              </w:rPr>
              <w:t>хиазмально-селлярной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области.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Д.В. Фомичев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43562A" w:rsidRPr="00CD2D67" w:rsidRDefault="0043562A" w:rsidP="009E1776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О.И. </w:t>
            </w:r>
            <w:proofErr w:type="spellStart"/>
            <w:r w:rsidRPr="00CD2D67">
              <w:rPr>
                <w:rFonts w:ascii="Times New Roman" w:hAnsi="Times New Roman" w:cs="Times New Roman"/>
              </w:rPr>
              <w:t>Шарипов</w:t>
            </w:r>
            <w:proofErr w:type="spellEnd"/>
          </w:p>
          <w:p w:rsidR="0043562A" w:rsidRPr="00AB7EF1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осложнения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3562A" w:rsidRPr="00870249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870249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</w:p>
          <w:p w:rsidR="0043562A" w:rsidRPr="00C664D6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lastRenderedPageBreak/>
              <w:t>(С.-Петербург)</w:t>
            </w:r>
          </w:p>
        </w:tc>
        <w:tc>
          <w:tcPr>
            <w:tcW w:w="1003" w:type="dxa"/>
          </w:tcPr>
          <w:p w:rsidR="0043562A" w:rsidRPr="00AB7EF1" w:rsidRDefault="0043562A" w:rsidP="00EE0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10.00-10.15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центральных механизмов апноэ у пациентов с СОАС. </w:t>
            </w:r>
            <w:r>
              <w:rPr>
                <w:rFonts w:ascii="Times New Roman" w:hAnsi="Times New Roman" w:cs="Times New Roman"/>
              </w:rPr>
              <w:lastRenderedPageBreak/>
              <w:t>Клинико-экспериментальное исследование.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</w:rPr>
              <w:t>Калядич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(Минск, Беларусь)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9.36-9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3" w:type="dxa"/>
          </w:tcPr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Послеоперационная </w:t>
            </w:r>
            <w:proofErr w:type="spellStart"/>
            <w:r>
              <w:rPr>
                <w:rFonts w:ascii="Times New Roman" w:hAnsi="Times New Roman" w:cs="Times New Roman"/>
              </w:rPr>
              <w:t>ликворея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методы реконструкции </w:t>
            </w:r>
            <w:r>
              <w:rPr>
                <w:rFonts w:ascii="Times New Roman" w:hAnsi="Times New Roman" w:cs="Times New Roman"/>
              </w:rPr>
              <w:lastRenderedPageBreak/>
              <w:t>основания черепа.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43562A" w:rsidRPr="009E1776" w:rsidRDefault="0043562A" w:rsidP="009E1776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М.А. Кутин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4B0502" w:rsidRDefault="0043562A" w:rsidP="004F724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О.И. </w:t>
            </w:r>
            <w:proofErr w:type="spellStart"/>
            <w:r w:rsidRPr="00CD2D67"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10.40-11.00</w:t>
            </w:r>
          </w:p>
        </w:tc>
        <w:tc>
          <w:tcPr>
            <w:tcW w:w="2562" w:type="dxa"/>
          </w:tcPr>
          <w:p w:rsidR="0043562A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 xml:space="preserve">Кровотечения в </w:t>
            </w:r>
            <w:proofErr w:type="spellStart"/>
            <w:r>
              <w:rPr>
                <w:sz w:val="22"/>
                <w:szCs w:val="23"/>
              </w:rPr>
              <w:t>эндоназальной</w:t>
            </w:r>
            <w:proofErr w:type="spellEnd"/>
            <w:r>
              <w:rPr>
                <w:sz w:val="22"/>
                <w:szCs w:val="23"/>
              </w:rPr>
              <w:t xml:space="preserve"> эндоскопической хирургии.</w:t>
            </w:r>
          </w:p>
          <w:p w:rsidR="0043562A" w:rsidRPr="00292403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3"/>
              </w:rPr>
            </w:pPr>
            <w:r w:rsidRPr="00292403">
              <w:rPr>
                <w:b/>
                <w:sz w:val="22"/>
                <w:szCs w:val="23"/>
              </w:rPr>
              <w:t>В.М. Авербух</w:t>
            </w:r>
          </w:p>
          <w:p w:rsidR="0043562A" w:rsidRPr="00AB7EF1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15-10.30</w:t>
            </w:r>
          </w:p>
        </w:tc>
        <w:tc>
          <w:tcPr>
            <w:tcW w:w="2729" w:type="dxa"/>
          </w:tcPr>
          <w:p w:rsidR="0043562A" w:rsidRDefault="0043562A" w:rsidP="00EE0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синусит. Выбор лабораторного животного. </w:t>
            </w:r>
          </w:p>
          <w:p w:rsidR="0043562A" w:rsidRDefault="0043562A" w:rsidP="00EE062F">
            <w:pPr>
              <w:rPr>
                <w:rFonts w:ascii="Times New Roman" w:hAnsi="Times New Roman" w:cs="Times New Roman"/>
              </w:rPr>
            </w:pPr>
            <w:r w:rsidRPr="00373CE6">
              <w:rPr>
                <w:rFonts w:ascii="Times New Roman" w:hAnsi="Times New Roman" w:cs="Times New Roman"/>
                <w:b/>
              </w:rPr>
              <w:t xml:space="preserve">С.Б. </w:t>
            </w:r>
            <w:proofErr w:type="spellStart"/>
            <w:r w:rsidRPr="00373CE6">
              <w:rPr>
                <w:rFonts w:ascii="Times New Roman" w:hAnsi="Times New Roman" w:cs="Times New Roman"/>
                <w:b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562A" w:rsidRPr="00AB7EF1" w:rsidRDefault="0043562A" w:rsidP="00EE0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9.48-10.00</w:t>
            </w:r>
          </w:p>
        </w:tc>
        <w:tc>
          <w:tcPr>
            <w:tcW w:w="2603" w:type="dxa"/>
          </w:tcPr>
          <w:p w:rsidR="0043562A" w:rsidRPr="00766148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лечения </w:t>
            </w:r>
            <w:proofErr w:type="spellStart"/>
            <w:r>
              <w:rPr>
                <w:rFonts w:ascii="Times New Roman" w:hAnsi="Times New Roman" w:cs="Times New Roman"/>
              </w:rPr>
              <w:t>менингиом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черепа, распространяющихся в полость носа и околоносовые пазухи.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 xml:space="preserve">Д.А. </w:t>
            </w:r>
            <w:proofErr w:type="spellStart"/>
            <w:r w:rsidRPr="004B0502">
              <w:rPr>
                <w:rFonts w:ascii="Times New Roman" w:hAnsi="Times New Roman" w:cs="Times New Roman"/>
                <w:b/>
              </w:rPr>
              <w:t>Гольбин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AB7EF1" w:rsidRDefault="0043562A" w:rsidP="004F724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4F724E">
              <w:rPr>
                <w:rFonts w:ascii="Times New Roman" w:hAnsi="Times New Roman" w:cs="Times New Roman"/>
              </w:rPr>
              <w:t>Ласунин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</w:p>
        </w:tc>
        <w:tc>
          <w:tcPr>
            <w:tcW w:w="1003" w:type="dxa"/>
          </w:tcPr>
          <w:p w:rsidR="0043562A" w:rsidRPr="00AB7EF1" w:rsidRDefault="0043562A" w:rsidP="0005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бактерий при </w:t>
            </w:r>
            <w:proofErr w:type="spellStart"/>
            <w:r>
              <w:rPr>
                <w:rFonts w:ascii="Times New Roman" w:hAnsi="Times New Roman" w:cs="Times New Roman"/>
              </w:rPr>
              <w:t>полипозном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0528B8">
              <w:rPr>
                <w:rFonts w:ascii="Times New Roman" w:hAnsi="Times New Roman" w:cs="Times New Roman"/>
                <w:b/>
              </w:rPr>
              <w:t>К.Г. Добрецов</w:t>
            </w:r>
            <w:r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43562A" w:rsidRPr="00AB7EF1" w:rsidRDefault="0043562A" w:rsidP="007A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10.00-10.12</w:t>
            </w:r>
          </w:p>
        </w:tc>
        <w:tc>
          <w:tcPr>
            <w:tcW w:w="2603" w:type="dxa"/>
          </w:tcPr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и метода реконструкции в хирургии подвисочной ямки.</w:t>
            </w:r>
          </w:p>
          <w:p w:rsidR="0043562A" w:rsidRDefault="0043562A" w:rsidP="004F724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А.Н. Науменко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4F724E" w:rsidRDefault="0043562A" w:rsidP="004F724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К.И. </w:t>
            </w:r>
            <w:proofErr w:type="spellStart"/>
            <w:r w:rsidRPr="004F724E">
              <w:rPr>
                <w:rFonts w:ascii="Times New Roman" w:hAnsi="Times New Roman" w:cs="Times New Roman"/>
              </w:rPr>
              <w:t>Сапова</w:t>
            </w:r>
            <w:proofErr w:type="spellEnd"/>
            <w:r w:rsidRPr="004F724E">
              <w:rPr>
                <w:rFonts w:ascii="Times New Roman" w:hAnsi="Times New Roman" w:cs="Times New Roman"/>
              </w:rPr>
              <w:t xml:space="preserve"> </w:t>
            </w:r>
          </w:p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10.12-10.24</w:t>
            </w:r>
          </w:p>
        </w:tc>
        <w:tc>
          <w:tcPr>
            <w:tcW w:w="2603" w:type="dxa"/>
          </w:tcPr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декомпрессия зрительных нервов.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766148">
              <w:rPr>
                <w:rFonts w:ascii="Times New Roman" w:hAnsi="Times New Roman" w:cs="Times New Roman"/>
                <w:b/>
              </w:rPr>
              <w:t xml:space="preserve">Н.В. </w:t>
            </w:r>
            <w:proofErr w:type="spellStart"/>
            <w:r w:rsidRPr="00766148">
              <w:rPr>
                <w:rFonts w:ascii="Times New Roman" w:hAnsi="Times New Roman" w:cs="Times New Roman"/>
                <w:b/>
              </w:rPr>
              <w:t>Ласунин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Д.А. </w:t>
            </w:r>
            <w:proofErr w:type="spellStart"/>
            <w:r w:rsidRPr="004F724E">
              <w:rPr>
                <w:rFonts w:ascii="Times New Roman" w:hAnsi="Times New Roman" w:cs="Times New Roman"/>
              </w:rPr>
              <w:t>Гольбин</w:t>
            </w:r>
            <w:proofErr w:type="spellEnd"/>
            <w:r w:rsidRPr="004F724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7A403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0.24-10.36</w:t>
            </w:r>
          </w:p>
        </w:tc>
        <w:tc>
          <w:tcPr>
            <w:tcW w:w="2603" w:type="dxa"/>
          </w:tcPr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Повреждение внутренней сонной артерии в </w:t>
            </w:r>
            <w:proofErr w:type="spellStart"/>
            <w:r>
              <w:rPr>
                <w:rFonts w:ascii="Times New Roman" w:hAnsi="Times New Roman" w:cs="Times New Roman"/>
              </w:rPr>
              <w:t>транссфеноидальной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5D61A7">
              <w:rPr>
                <w:rFonts w:ascii="Times New Roman" w:hAnsi="Times New Roman" w:cs="Times New Roman"/>
                <w:b/>
              </w:rPr>
              <w:t xml:space="preserve">О.И. </w:t>
            </w:r>
            <w:proofErr w:type="spellStart"/>
            <w:r w:rsidRPr="005D61A7">
              <w:rPr>
                <w:rFonts w:ascii="Times New Roman" w:hAnsi="Times New Roman" w:cs="Times New Roman"/>
                <w:b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10.36-</w:t>
            </w:r>
            <w:r>
              <w:rPr>
                <w:rFonts w:ascii="Times New Roman" w:hAnsi="Times New Roman" w:cs="Times New Roman"/>
              </w:rPr>
              <w:lastRenderedPageBreak/>
              <w:t>10.48</w:t>
            </w:r>
          </w:p>
        </w:tc>
        <w:tc>
          <w:tcPr>
            <w:tcW w:w="2603" w:type="dxa"/>
          </w:tcPr>
          <w:p w:rsidR="0043562A" w:rsidRDefault="0043562A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Техника работы в четыре </w:t>
            </w:r>
            <w:r>
              <w:rPr>
                <w:rFonts w:ascii="Times New Roman" w:hAnsi="Times New Roman" w:cs="Times New Roman"/>
              </w:rPr>
              <w:lastRenderedPageBreak/>
              <w:t xml:space="preserve">руки в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хирургии.</w:t>
            </w:r>
          </w:p>
          <w:p w:rsidR="0043562A" w:rsidRDefault="0043562A" w:rsidP="005D61A7">
            <w:pPr>
              <w:rPr>
                <w:rFonts w:ascii="Times New Roman" w:hAnsi="Times New Roman" w:cs="Times New Roman"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А.Г. Полев</w:t>
            </w:r>
            <w:r>
              <w:rPr>
                <w:rFonts w:ascii="Times New Roman" w:hAnsi="Times New Roman" w:cs="Times New Roman"/>
              </w:rPr>
              <w:t>, Н.С. Грачев, И.Н. Ворожцов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10.48-11.00</w:t>
            </w:r>
          </w:p>
        </w:tc>
        <w:tc>
          <w:tcPr>
            <w:tcW w:w="2603" w:type="dxa"/>
          </w:tcPr>
          <w:p w:rsidR="0043562A" w:rsidRDefault="0043562A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  <w:bookmarkStart w:id="0" w:name="_GoBack"/>
            <w:bookmarkEnd w:id="0"/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3648" w:type="dxa"/>
            <w:gridSpan w:val="7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</w:t>
            </w: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2.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«Эти разные вопросы ринопластики»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К.П.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Пшениснов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Русецкий</w:t>
            </w:r>
            <w:proofErr w:type="spellEnd"/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Актуальное в </w:t>
            </w:r>
            <w:r w:rsidRPr="00AB7EF1">
              <w:rPr>
                <w:rFonts w:ascii="Times New Roman" w:hAnsi="Times New Roman" w:cs="Times New Roman"/>
                <w:b/>
              </w:rPr>
              <w:t>оториноларингологии»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Г.В.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43562A" w:rsidRPr="00AB7EF1" w:rsidRDefault="0043562A" w:rsidP="001E60E1">
            <w:pPr>
              <w:pStyle w:val="rmcxqawv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sz w:val="22"/>
              </w:rPr>
            </w:pPr>
            <w:r w:rsidRPr="00AB7EF1">
              <w:t>проф. М.А. Рябова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А.Г. Волков,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Трудный синусит – расплата за эндоскопическую хирургию.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А.С. Лопатин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скелета носа при ревизионной ринопластике.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 xml:space="preserve">К.П. </w:t>
            </w:r>
            <w:proofErr w:type="spellStart"/>
            <w:r w:rsidRPr="00C10E9A">
              <w:rPr>
                <w:rFonts w:ascii="Times New Roman" w:hAnsi="Times New Roman" w:cs="Times New Roman"/>
                <w:b/>
              </w:rPr>
              <w:t>Пшениснов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pStyle w:val="rmcxqawv"/>
              <w:shd w:val="clear" w:color="auto" w:fill="FFFFFF"/>
              <w:spacing w:before="0" w:beforeAutospacing="0" w:after="0" w:afterAutospacing="0"/>
              <w:rPr>
                <w:i/>
                <w:sz w:val="22"/>
              </w:rPr>
            </w:pPr>
            <w:r w:rsidRPr="00AB7EF1">
              <w:rPr>
                <w:bCs/>
                <w:color w:val="262626"/>
                <w:sz w:val="22"/>
              </w:rPr>
              <w:t>Острый средний отит у детей. Что нового?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Е.П. Карпова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избежать осложнений при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эндоназальной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особенности вторичной ринопластики.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Л.Л. Павлюченко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proofErr w:type="spellStart"/>
            <w:r w:rsidRPr="00AB7EF1">
              <w:rPr>
                <w:rFonts w:ascii="Times New Roman" w:hAnsi="Times New Roman" w:cs="Times New Roman"/>
              </w:rPr>
              <w:t>Риногенные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деформации срединной зоны лица.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Е.Б.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Катинас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11.25-11.35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Осложнения назальной </w:t>
            </w:r>
            <w:proofErr w:type="spellStart"/>
            <w:r>
              <w:rPr>
                <w:rFonts w:ascii="Times New Roman" w:hAnsi="Times New Roman" w:cs="Times New Roman"/>
              </w:rPr>
              <w:t>ликвореи</w:t>
            </w:r>
            <w:proofErr w:type="spellEnd"/>
            <w:r>
              <w:rPr>
                <w:rFonts w:ascii="Times New Roman" w:hAnsi="Times New Roman" w:cs="Times New Roman"/>
              </w:rPr>
              <w:t>: диагностика, лечение.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Н.А. Черникова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</w:rPr>
              <w:t>Фомочкина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Шелеско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Бесшовная фиксация трансплантатов при вторичной ринопластике.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C10E9A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Парезы гортани. Как вернуть голос пациенту?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</w:t>
            </w:r>
            <w:r>
              <w:rPr>
                <w:rFonts w:ascii="Times New Roman" w:hAnsi="Times New Roman" w:cs="Times New Roman"/>
              </w:rPr>
              <w:lastRenderedPageBreak/>
              <w:t>12.40</w:t>
            </w:r>
          </w:p>
        </w:tc>
        <w:tc>
          <w:tcPr>
            <w:tcW w:w="2562" w:type="dxa"/>
          </w:tcPr>
          <w:p w:rsidR="0043562A" w:rsidRPr="00752352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52352">
              <w:rPr>
                <w:sz w:val="22"/>
              </w:rPr>
              <w:lastRenderedPageBreak/>
              <w:t xml:space="preserve">Наш опыт лечения </w:t>
            </w:r>
            <w:r w:rsidRPr="00752352">
              <w:rPr>
                <w:sz w:val="22"/>
              </w:rPr>
              <w:lastRenderedPageBreak/>
              <w:t xml:space="preserve">осложнений эндоскопической </w:t>
            </w:r>
            <w:proofErr w:type="spellStart"/>
            <w:r w:rsidRPr="00752352">
              <w:rPr>
                <w:sz w:val="22"/>
              </w:rPr>
              <w:t>эндоназальной</w:t>
            </w:r>
            <w:proofErr w:type="spellEnd"/>
            <w:r w:rsidRPr="00752352">
              <w:rPr>
                <w:sz w:val="22"/>
              </w:rPr>
              <w:t xml:space="preserve"> хирургии.</w:t>
            </w:r>
          </w:p>
          <w:p w:rsidR="0043562A" w:rsidRPr="00752352" w:rsidRDefault="0043562A" w:rsidP="001E60E1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Д.Н. Капитанов</w:t>
            </w:r>
            <w:r w:rsidRPr="00752352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12.10-</w:t>
            </w:r>
            <w:r>
              <w:rPr>
                <w:rFonts w:ascii="Times New Roman" w:hAnsi="Times New Roman" w:cs="Times New Roman"/>
              </w:rPr>
              <w:lastRenderedPageBreak/>
              <w:t>12.25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Этническая азиатская </w:t>
            </w:r>
            <w:r>
              <w:rPr>
                <w:rFonts w:ascii="Times New Roman" w:hAnsi="Times New Roman" w:cs="Times New Roman"/>
              </w:rPr>
              <w:lastRenderedPageBreak/>
              <w:t>ринопластика.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 xml:space="preserve">Э.А. </w:t>
            </w:r>
            <w:proofErr w:type="spellStart"/>
            <w:r w:rsidRPr="00C10E9A">
              <w:rPr>
                <w:rFonts w:ascii="Times New Roman" w:hAnsi="Times New Roman" w:cs="Times New Roman"/>
                <w:b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(Астана, Казахстан)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12.10-</w:t>
            </w:r>
            <w:r>
              <w:rPr>
                <w:rFonts w:ascii="Times New Roman" w:hAnsi="Times New Roman" w:cs="Times New Roman"/>
              </w:rPr>
              <w:lastRenderedPageBreak/>
              <w:t>12.25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 xml:space="preserve">Передний сухой ринит: </w:t>
            </w:r>
            <w:r w:rsidRPr="00AB7EF1">
              <w:rPr>
                <w:rFonts w:ascii="Times New Roman" w:hAnsi="Times New Roman" w:cs="Times New Roman"/>
              </w:rPr>
              <w:lastRenderedPageBreak/>
              <w:t xml:space="preserve">лечение и профилактика.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Г.В.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562A" w:rsidRPr="004A2748" w:rsidRDefault="0043562A" w:rsidP="001E60E1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Н.А. Шумилова,</w:t>
            </w:r>
          </w:p>
          <w:p w:rsidR="0043562A" w:rsidRPr="004A2748" w:rsidRDefault="0043562A" w:rsidP="001E60E1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Е.Ю. Глухова,</w:t>
            </w:r>
          </w:p>
          <w:p w:rsidR="0043562A" w:rsidRPr="004A2748" w:rsidRDefault="0043562A" w:rsidP="001E60E1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 xml:space="preserve">И.А. Кравцова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11.45-</w:t>
            </w:r>
            <w:r w:rsidRPr="00AB7EF1">
              <w:rPr>
                <w:rFonts w:ascii="Times New Roman" w:hAnsi="Times New Roman" w:cs="Times New Roman"/>
              </w:rPr>
              <w:lastRenderedPageBreak/>
              <w:t>11.55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12.40-12.55</w:t>
            </w:r>
          </w:p>
        </w:tc>
        <w:tc>
          <w:tcPr>
            <w:tcW w:w="2562" w:type="dxa"/>
          </w:tcPr>
          <w:p w:rsidR="0043562A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Актуальные вопросы диагностики назальной </w:t>
            </w:r>
            <w:proofErr w:type="spellStart"/>
            <w:r>
              <w:rPr>
                <w:rFonts w:ascii="Times New Roman" w:hAnsi="Times New Roman" w:cs="Times New Roman"/>
              </w:rPr>
              <w:t>ликвореи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3562A" w:rsidRDefault="0043562A" w:rsidP="00C06161">
            <w:pPr>
              <w:rPr>
                <w:rFonts w:ascii="Times New Roman" w:hAnsi="Times New Roman" w:cs="Times New Roman"/>
              </w:rPr>
            </w:pPr>
            <w:r w:rsidRPr="001A5F78">
              <w:rPr>
                <w:rFonts w:ascii="Times New Roman" w:hAnsi="Times New Roman" w:cs="Times New Roman"/>
                <w:b/>
              </w:rPr>
              <w:t xml:space="preserve">Е.В. </w:t>
            </w:r>
            <w:proofErr w:type="spellStart"/>
            <w:r w:rsidRPr="001A5F78">
              <w:rPr>
                <w:rFonts w:ascii="Times New Roman" w:hAnsi="Times New Roman" w:cs="Times New Roman"/>
                <w:b/>
              </w:rPr>
              <w:t>Шелеско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Капитанов,</w:t>
            </w:r>
          </w:p>
          <w:p w:rsidR="0043562A" w:rsidRPr="00C10E9A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посттравматических и врожденных деформаций носа.</w:t>
            </w:r>
          </w:p>
          <w:p w:rsidR="0043562A" w:rsidRPr="00C10E9A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12.25-12.40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конусно-лучевой компьютерной томографии в диагностике стойкой дисфункции слуховой трубы.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B87802">
              <w:rPr>
                <w:rFonts w:ascii="Times New Roman" w:hAnsi="Times New Roman" w:cs="Times New Roman"/>
                <w:b/>
              </w:rPr>
              <w:t xml:space="preserve">О.Н. </w:t>
            </w:r>
            <w:proofErr w:type="spellStart"/>
            <w:r w:rsidRPr="00B87802">
              <w:rPr>
                <w:rFonts w:ascii="Times New Roman" w:hAnsi="Times New Roman" w:cs="Times New Roman"/>
                <w:b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Зубарева,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Александров,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Е.Н. Попова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11.55-12.05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62" w:type="dxa"/>
          </w:tcPr>
          <w:p w:rsidR="0043562A" w:rsidRPr="00C10E9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Удлинение перегородки носа при вторичной ринопластике.</w:t>
            </w:r>
          </w:p>
          <w:p w:rsidR="0043562A" w:rsidRPr="00C10E9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C10E9A">
              <w:rPr>
                <w:rFonts w:ascii="Times New Roman" w:hAnsi="Times New Roman" w:cs="Times New Roman"/>
                <w:b/>
              </w:rPr>
              <w:t>Д.Г. Агапов</w:t>
            </w:r>
          </w:p>
          <w:p w:rsidR="0043562A" w:rsidRPr="00C10E9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элиминационной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терапии в лечении </w:t>
            </w:r>
            <w:proofErr w:type="spellStart"/>
            <w:r>
              <w:rPr>
                <w:rFonts w:ascii="Times New Roman" w:hAnsi="Times New Roman" w:cs="Times New Roman"/>
              </w:rPr>
              <w:t>риносинусотубарной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патологии.</w:t>
            </w:r>
          </w:p>
          <w:p w:rsidR="0043562A" w:rsidRPr="006E4B5C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6E4B5C">
              <w:rPr>
                <w:rFonts w:ascii="Times New Roman" w:hAnsi="Times New Roman" w:cs="Times New Roman"/>
                <w:b/>
              </w:rPr>
              <w:t>Е.Ю. Глухова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12.05-12.15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AB7EF1">
              <w:rPr>
                <w:rFonts w:ascii="Times New Roman" w:hAnsi="Times New Roman" w:cs="Times New Roman"/>
              </w:rPr>
              <w:t>5-13.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12.15-12.25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12.25-12.35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12.35-12.45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12.45-12.55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43562A" w:rsidRPr="00AB67B9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B67B9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562" w:type="dxa"/>
          </w:tcPr>
          <w:p w:rsidR="0043562A" w:rsidRPr="000E1C59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C59">
              <w:rPr>
                <w:rFonts w:ascii="Times New Roman" w:hAnsi="Times New Roman" w:cs="Times New Roman"/>
                <w:b/>
              </w:rPr>
              <w:lastRenderedPageBreak/>
              <w:t xml:space="preserve">«Деформация </w:t>
            </w:r>
            <w:r w:rsidRPr="000E1C59">
              <w:rPr>
                <w:rFonts w:ascii="Times New Roman" w:hAnsi="Times New Roman" w:cs="Times New Roman"/>
                <w:b/>
              </w:rPr>
              <w:lastRenderedPageBreak/>
              <w:t>перегородки носа. Как и когда оперировать?»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43562A" w:rsidRDefault="0043562A" w:rsidP="000E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А.И. Морозов, проф. Ю.Ю. Русецкий,</w:t>
            </w:r>
          </w:p>
          <w:p w:rsidR="0043562A" w:rsidRDefault="0043562A" w:rsidP="000E1C59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Юнусов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729" w:type="dxa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«Лазеры в 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Модераторы: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</w:p>
          <w:p w:rsidR="0043562A" w:rsidRPr="00864A98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«Частное и общее в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А.Л.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Клочихин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>,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С.Б.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проф. С.Н. Красножен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«Частное и общее в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Модераторы: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проф. Е.В.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Носуля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д.м.н. И.А. Ким, </w:t>
            </w:r>
          </w:p>
          <w:p w:rsidR="0043562A" w:rsidRPr="0054409F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М.М. Магомедов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14.10-14.15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детском возрасте.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хирургия носовых раковин. За и против.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О.М. Колесникова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и преимущества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микроскопическим контролем.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А.И. Морозов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лазерного воздействия на хряще и костной ткани.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Г.В. Портнов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</w:rPr>
              <w:t>Улупов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>
              <w:rPr>
                <w:rFonts w:ascii="Times New Roman" w:hAnsi="Times New Roman" w:cs="Times New Roman"/>
              </w:rPr>
              <w:t>. Когда показана и в чем особенности.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А.В. Мякинин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Лазерная </w:t>
            </w:r>
            <w:proofErr w:type="spellStart"/>
            <w:r>
              <w:rPr>
                <w:rFonts w:ascii="Times New Roman" w:hAnsi="Times New Roman" w:cs="Times New Roman"/>
              </w:rPr>
              <w:t>полипотомия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место в лечении больных </w:t>
            </w:r>
            <w:proofErr w:type="spellStart"/>
            <w:r>
              <w:rPr>
                <w:rFonts w:ascii="Times New Roman" w:hAnsi="Times New Roman" w:cs="Times New Roman"/>
              </w:rPr>
              <w:t>аспириновой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триадой.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Н.А. Шумилова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Ретрансплантация перегородочного хряща при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Н.С. Сергеева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Хроматоскопия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фотодинамическая терапия доброкачественных гиперпластических процессов в носоглотке.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М.Е. Малкова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</w:t>
            </w:r>
            <w:r>
              <w:rPr>
                <w:rFonts w:ascii="Times New Roman" w:hAnsi="Times New Roman" w:cs="Times New Roman"/>
              </w:rPr>
              <w:lastRenderedPageBreak/>
              <w:t>14.50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Применение лазерной </w:t>
            </w:r>
            <w:r>
              <w:rPr>
                <w:rFonts w:ascii="Times New Roman" w:hAnsi="Times New Roman" w:cs="Times New Roman"/>
              </w:rPr>
              <w:lastRenderedPageBreak/>
              <w:t>техники в лечении кровоточащих сосудистых новообразований полости носа у женщин на фоне беременности и в позднем послеродовом периоде.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О.Е. Верещагина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Е.О. </w:t>
            </w:r>
            <w:proofErr w:type="spellStart"/>
            <w:r>
              <w:rPr>
                <w:rFonts w:ascii="Times New Roman" w:hAnsi="Times New Roman" w:cs="Times New Roman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14.40-</w:t>
            </w:r>
            <w:r w:rsidRPr="00AB7EF1">
              <w:rPr>
                <w:rFonts w:ascii="Times New Roman" w:hAnsi="Times New Roman" w:cs="Times New Roman"/>
              </w:rPr>
              <w:lastRenderedPageBreak/>
              <w:t>14.50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</w:t>
            </w:r>
            <w:r w:rsidRPr="00AB7EF1">
              <w:rPr>
                <w:rFonts w:ascii="Times New Roman" w:hAnsi="Times New Roman" w:cs="Times New Roman"/>
              </w:rPr>
              <w:lastRenderedPageBreak/>
              <w:t>14.50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3648" w:type="dxa"/>
            <w:gridSpan w:val="7"/>
          </w:tcPr>
          <w:p w:rsidR="0043562A" w:rsidRPr="00AB67B9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B67B9">
              <w:rPr>
                <w:rFonts w:ascii="Times New Roman" w:hAnsi="Times New Roman" w:cs="Times New Roman"/>
                <w:b/>
                <w:caps/>
                <w:sz w:val="24"/>
              </w:rPr>
              <w:t>Закрытие конгресса</w:t>
            </w:r>
          </w:p>
        </w:tc>
      </w:tr>
    </w:tbl>
    <w:p w:rsidR="004C570C" w:rsidRPr="00A007A7" w:rsidRDefault="004C570C" w:rsidP="00A007A7">
      <w:pPr>
        <w:jc w:val="center"/>
        <w:rPr>
          <w:rFonts w:ascii="Times New Roman" w:hAnsi="Times New Roman" w:cs="Times New Roman"/>
          <w:sz w:val="24"/>
        </w:rPr>
      </w:pPr>
    </w:p>
    <w:sectPr w:rsidR="004C570C" w:rsidRPr="00A007A7" w:rsidSect="00AB7EF1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A7" w:rsidRDefault="005D61A7" w:rsidP="00603CC6">
      <w:pPr>
        <w:spacing w:after="0" w:line="240" w:lineRule="auto"/>
      </w:pPr>
      <w:r>
        <w:separator/>
      </w:r>
    </w:p>
  </w:endnote>
  <w:endnote w:type="continuationSeparator" w:id="0">
    <w:p w:rsidR="005D61A7" w:rsidRDefault="005D61A7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4366107"/>
      <w:docPartObj>
        <w:docPartGallery w:val="Page Numbers (Bottom of Page)"/>
        <w:docPartUnique/>
      </w:docPartObj>
    </w:sdtPr>
    <w:sdtContent>
      <w:p w:rsidR="005D61A7" w:rsidRDefault="0022770B">
        <w:pPr>
          <w:pStyle w:val="a8"/>
          <w:jc w:val="right"/>
        </w:pPr>
        <w:r>
          <w:fldChar w:fldCharType="begin"/>
        </w:r>
        <w:r w:rsidR="005D61A7">
          <w:instrText>PAGE   \* MERGEFORMAT</w:instrText>
        </w:r>
        <w:r>
          <w:fldChar w:fldCharType="separate"/>
        </w:r>
        <w:r w:rsidR="0043562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D61A7" w:rsidRDefault="005D61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A7" w:rsidRDefault="005D61A7" w:rsidP="00603CC6">
      <w:pPr>
        <w:spacing w:after="0" w:line="240" w:lineRule="auto"/>
      </w:pPr>
      <w:r>
        <w:separator/>
      </w:r>
    </w:p>
  </w:footnote>
  <w:footnote w:type="continuationSeparator" w:id="0">
    <w:p w:rsidR="005D61A7" w:rsidRDefault="005D61A7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A7"/>
    <w:rsid w:val="0000706B"/>
    <w:rsid w:val="0001482F"/>
    <w:rsid w:val="00042360"/>
    <w:rsid w:val="00043D08"/>
    <w:rsid w:val="00043D67"/>
    <w:rsid w:val="000442A2"/>
    <w:rsid w:val="00046C86"/>
    <w:rsid w:val="000528B8"/>
    <w:rsid w:val="00053392"/>
    <w:rsid w:val="00054142"/>
    <w:rsid w:val="000646B1"/>
    <w:rsid w:val="00076EDC"/>
    <w:rsid w:val="00081952"/>
    <w:rsid w:val="000851F4"/>
    <w:rsid w:val="000A6789"/>
    <w:rsid w:val="000A6E1F"/>
    <w:rsid w:val="000B2DCB"/>
    <w:rsid w:val="000B335F"/>
    <w:rsid w:val="000B7824"/>
    <w:rsid w:val="000C25F7"/>
    <w:rsid w:val="000C53CC"/>
    <w:rsid w:val="000C6D9B"/>
    <w:rsid w:val="000D36DC"/>
    <w:rsid w:val="000E1C59"/>
    <w:rsid w:val="000E675D"/>
    <w:rsid w:val="000E7B6A"/>
    <w:rsid w:val="000E7D31"/>
    <w:rsid w:val="000F70EE"/>
    <w:rsid w:val="00100396"/>
    <w:rsid w:val="001051BD"/>
    <w:rsid w:val="00105B20"/>
    <w:rsid w:val="00115E3A"/>
    <w:rsid w:val="00117F47"/>
    <w:rsid w:val="00121137"/>
    <w:rsid w:val="00121904"/>
    <w:rsid w:val="00124D29"/>
    <w:rsid w:val="00124F3E"/>
    <w:rsid w:val="00125169"/>
    <w:rsid w:val="00131359"/>
    <w:rsid w:val="00136444"/>
    <w:rsid w:val="0013733F"/>
    <w:rsid w:val="00155723"/>
    <w:rsid w:val="00160968"/>
    <w:rsid w:val="00177EB5"/>
    <w:rsid w:val="0018340B"/>
    <w:rsid w:val="00186904"/>
    <w:rsid w:val="00187682"/>
    <w:rsid w:val="00187F28"/>
    <w:rsid w:val="00191285"/>
    <w:rsid w:val="001A5A4F"/>
    <w:rsid w:val="001A5F78"/>
    <w:rsid w:val="001B4A37"/>
    <w:rsid w:val="001C40CB"/>
    <w:rsid w:val="001C58DD"/>
    <w:rsid w:val="001D3D9B"/>
    <w:rsid w:val="001D4975"/>
    <w:rsid w:val="001D5BE7"/>
    <w:rsid w:val="001D7947"/>
    <w:rsid w:val="001E60E1"/>
    <w:rsid w:val="001E6EF0"/>
    <w:rsid w:val="001F07D4"/>
    <w:rsid w:val="001F3FE4"/>
    <w:rsid w:val="00200EC5"/>
    <w:rsid w:val="00203274"/>
    <w:rsid w:val="00207283"/>
    <w:rsid w:val="00210924"/>
    <w:rsid w:val="002121B3"/>
    <w:rsid w:val="00217B96"/>
    <w:rsid w:val="002232C4"/>
    <w:rsid w:val="0022770B"/>
    <w:rsid w:val="00237E13"/>
    <w:rsid w:val="0025222A"/>
    <w:rsid w:val="00260A90"/>
    <w:rsid w:val="0027026B"/>
    <w:rsid w:val="00272A34"/>
    <w:rsid w:val="002765E6"/>
    <w:rsid w:val="002770FA"/>
    <w:rsid w:val="00292403"/>
    <w:rsid w:val="00297ADA"/>
    <w:rsid w:val="002C0115"/>
    <w:rsid w:val="002D534F"/>
    <w:rsid w:val="002D68DC"/>
    <w:rsid w:val="002E098C"/>
    <w:rsid w:val="002E640E"/>
    <w:rsid w:val="002F0A54"/>
    <w:rsid w:val="002F3FDB"/>
    <w:rsid w:val="00301D06"/>
    <w:rsid w:val="0030448A"/>
    <w:rsid w:val="00324324"/>
    <w:rsid w:val="00325F9B"/>
    <w:rsid w:val="00333863"/>
    <w:rsid w:val="00341927"/>
    <w:rsid w:val="00342356"/>
    <w:rsid w:val="003428BF"/>
    <w:rsid w:val="00344A3E"/>
    <w:rsid w:val="00347ACD"/>
    <w:rsid w:val="00357586"/>
    <w:rsid w:val="00361DAC"/>
    <w:rsid w:val="00373CE6"/>
    <w:rsid w:val="00373FB8"/>
    <w:rsid w:val="003807CA"/>
    <w:rsid w:val="00380A1B"/>
    <w:rsid w:val="00381D08"/>
    <w:rsid w:val="00384AC9"/>
    <w:rsid w:val="003864EF"/>
    <w:rsid w:val="003866CE"/>
    <w:rsid w:val="00397A75"/>
    <w:rsid w:val="003A50CB"/>
    <w:rsid w:val="003C235E"/>
    <w:rsid w:val="003C30F8"/>
    <w:rsid w:val="003D36BB"/>
    <w:rsid w:val="003D3787"/>
    <w:rsid w:val="003E06BE"/>
    <w:rsid w:val="003F59EC"/>
    <w:rsid w:val="003F673B"/>
    <w:rsid w:val="003F728F"/>
    <w:rsid w:val="00404CE5"/>
    <w:rsid w:val="0041010D"/>
    <w:rsid w:val="004112FD"/>
    <w:rsid w:val="00411D98"/>
    <w:rsid w:val="00422842"/>
    <w:rsid w:val="00423BB4"/>
    <w:rsid w:val="004272FD"/>
    <w:rsid w:val="004301AE"/>
    <w:rsid w:val="00434670"/>
    <w:rsid w:val="0043562A"/>
    <w:rsid w:val="00435C40"/>
    <w:rsid w:val="0044270D"/>
    <w:rsid w:val="00444296"/>
    <w:rsid w:val="00446101"/>
    <w:rsid w:val="0045011E"/>
    <w:rsid w:val="00451661"/>
    <w:rsid w:val="004524D6"/>
    <w:rsid w:val="00465EFA"/>
    <w:rsid w:val="00473FA0"/>
    <w:rsid w:val="00477C56"/>
    <w:rsid w:val="00477DD6"/>
    <w:rsid w:val="00481414"/>
    <w:rsid w:val="004858DC"/>
    <w:rsid w:val="004965AB"/>
    <w:rsid w:val="004A0267"/>
    <w:rsid w:val="004A2748"/>
    <w:rsid w:val="004B0502"/>
    <w:rsid w:val="004C357A"/>
    <w:rsid w:val="004C3D0A"/>
    <w:rsid w:val="004C570C"/>
    <w:rsid w:val="004C7CCB"/>
    <w:rsid w:val="004D521F"/>
    <w:rsid w:val="004E65D9"/>
    <w:rsid w:val="004F724E"/>
    <w:rsid w:val="005072F2"/>
    <w:rsid w:val="00513E12"/>
    <w:rsid w:val="00514AC9"/>
    <w:rsid w:val="005159F5"/>
    <w:rsid w:val="0053213E"/>
    <w:rsid w:val="00534650"/>
    <w:rsid w:val="00542D7C"/>
    <w:rsid w:val="0054409F"/>
    <w:rsid w:val="00547F16"/>
    <w:rsid w:val="0055108D"/>
    <w:rsid w:val="005567BC"/>
    <w:rsid w:val="0056503B"/>
    <w:rsid w:val="00566B7F"/>
    <w:rsid w:val="00571059"/>
    <w:rsid w:val="00576AF6"/>
    <w:rsid w:val="0057723B"/>
    <w:rsid w:val="00577E66"/>
    <w:rsid w:val="00596445"/>
    <w:rsid w:val="005A4FEC"/>
    <w:rsid w:val="005B0FBE"/>
    <w:rsid w:val="005B54BC"/>
    <w:rsid w:val="005D1EDF"/>
    <w:rsid w:val="005D61A7"/>
    <w:rsid w:val="005D66E9"/>
    <w:rsid w:val="005F07FD"/>
    <w:rsid w:val="00600FDA"/>
    <w:rsid w:val="00603CC6"/>
    <w:rsid w:val="00605661"/>
    <w:rsid w:val="00614FA3"/>
    <w:rsid w:val="0062350E"/>
    <w:rsid w:val="006305ED"/>
    <w:rsid w:val="00634CCD"/>
    <w:rsid w:val="00635215"/>
    <w:rsid w:val="00635E83"/>
    <w:rsid w:val="006370AB"/>
    <w:rsid w:val="00653D95"/>
    <w:rsid w:val="00661681"/>
    <w:rsid w:val="00681B33"/>
    <w:rsid w:val="006828DE"/>
    <w:rsid w:val="006B4D19"/>
    <w:rsid w:val="006B62DD"/>
    <w:rsid w:val="006C14A3"/>
    <w:rsid w:val="006D4E6E"/>
    <w:rsid w:val="006D6BC4"/>
    <w:rsid w:val="006E39A3"/>
    <w:rsid w:val="006E4B5C"/>
    <w:rsid w:val="006E5C81"/>
    <w:rsid w:val="006F0EE8"/>
    <w:rsid w:val="006F2CB1"/>
    <w:rsid w:val="00713A74"/>
    <w:rsid w:val="007226C7"/>
    <w:rsid w:val="007342D8"/>
    <w:rsid w:val="00737A9B"/>
    <w:rsid w:val="007468A2"/>
    <w:rsid w:val="00752352"/>
    <w:rsid w:val="00755B5A"/>
    <w:rsid w:val="00757285"/>
    <w:rsid w:val="007638A9"/>
    <w:rsid w:val="00766148"/>
    <w:rsid w:val="00777CBC"/>
    <w:rsid w:val="00786569"/>
    <w:rsid w:val="00786A98"/>
    <w:rsid w:val="0078700F"/>
    <w:rsid w:val="00787CC4"/>
    <w:rsid w:val="00796D50"/>
    <w:rsid w:val="007A403E"/>
    <w:rsid w:val="007A445A"/>
    <w:rsid w:val="007A618D"/>
    <w:rsid w:val="007B414B"/>
    <w:rsid w:val="007C24D7"/>
    <w:rsid w:val="007C52B7"/>
    <w:rsid w:val="007D0CCC"/>
    <w:rsid w:val="007D1EBD"/>
    <w:rsid w:val="007D20FE"/>
    <w:rsid w:val="007E4020"/>
    <w:rsid w:val="007E589F"/>
    <w:rsid w:val="007E7C1C"/>
    <w:rsid w:val="007F779F"/>
    <w:rsid w:val="007F78EF"/>
    <w:rsid w:val="00800C9E"/>
    <w:rsid w:val="008047F9"/>
    <w:rsid w:val="00815A0B"/>
    <w:rsid w:val="008268D5"/>
    <w:rsid w:val="008272C3"/>
    <w:rsid w:val="00833291"/>
    <w:rsid w:val="00834B0B"/>
    <w:rsid w:val="00834B2B"/>
    <w:rsid w:val="008367D3"/>
    <w:rsid w:val="00845C1F"/>
    <w:rsid w:val="00850CA6"/>
    <w:rsid w:val="00851A4F"/>
    <w:rsid w:val="00852A4F"/>
    <w:rsid w:val="0085707A"/>
    <w:rsid w:val="00864A98"/>
    <w:rsid w:val="00866E40"/>
    <w:rsid w:val="00870249"/>
    <w:rsid w:val="00874CD3"/>
    <w:rsid w:val="00875839"/>
    <w:rsid w:val="0087627E"/>
    <w:rsid w:val="00880E9A"/>
    <w:rsid w:val="00883759"/>
    <w:rsid w:val="00887F8C"/>
    <w:rsid w:val="00894E16"/>
    <w:rsid w:val="008B3AB9"/>
    <w:rsid w:val="008C06EA"/>
    <w:rsid w:val="008D4ABF"/>
    <w:rsid w:val="008E200F"/>
    <w:rsid w:val="008E3235"/>
    <w:rsid w:val="008E5F1D"/>
    <w:rsid w:val="008E7B4C"/>
    <w:rsid w:val="008F115E"/>
    <w:rsid w:val="008F22B5"/>
    <w:rsid w:val="008F4ED3"/>
    <w:rsid w:val="008F51A7"/>
    <w:rsid w:val="00901902"/>
    <w:rsid w:val="00915DA3"/>
    <w:rsid w:val="00916CB6"/>
    <w:rsid w:val="00917A00"/>
    <w:rsid w:val="0092342C"/>
    <w:rsid w:val="00923EB7"/>
    <w:rsid w:val="00925A9E"/>
    <w:rsid w:val="00941969"/>
    <w:rsid w:val="009446AD"/>
    <w:rsid w:val="00946E57"/>
    <w:rsid w:val="00950655"/>
    <w:rsid w:val="00950EEF"/>
    <w:rsid w:val="00955227"/>
    <w:rsid w:val="00961A60"/>
    <w:rsid w:val="00962E48"/>
    <w:rsid w:val="00964A4C"/>
    <w:rsid w:val="00973772"/>
    <w:rsid w:val="009777F0"/>
    <w:rsid w:val="00983291"/>
    <w:rsid w:val="00996041"/>
    <w:rsid w:val="00996983"/>
    <w:rsid w:val="009A223A"/>
    <w:rsid w:val="009C0759"/>
    <w:rsid w:val="009C1300"/>
    <w:rsid w:val="009C5DF2"/>
    <w:rsid w:val="009D671A"/>
    <w:rsid w:val="009E1776"/>
    <w:rsid w:val="009F185A"/>
    <w:rsid w:val="00A007A7"/>
    <w:rsid w:val="00A043A3"/>
    <w:rsid w:val="00A14156"/>
    <w:rsid w:val="00A14A51"/>
    <w:rsid w:val="00A15BDB"/>
    <w:rsid w:val="00A20E6C"/>
    <w:rsid w:val="00A2138D"/>
    <w:rsid w:val="00A26F03"/>
    <w:rsid w:val="00A3190E"/>
    <w:rsid w:val="00A32A41"/>
    <w:rsid w:val="00A345D5"/>
    <w:rsid w:val="00A358E4"/>
    <w:rsid w:val="00A36C28"/>
    <w:rsid w:val="00A40DBE"/>
    <w:rsid w:val="00A514CF"/>
    <w:rsid w:val="00A52C91"/>
    <w:rsid w:val="00A55FCE"/>
    <w:rsid w:val="00A571EB"/>
    <w:rsid w:val="00A66E0E"/>
    <w:rsid w:val="00A67D23"/>
    <w:rsid w:val="00A734E8"/>
    <w:rsid w:val="00A76C37"/>
    <w:rsid w:val="00A8106D"/>
    <w:rsid w:val="00A8189E"/>
    <w:rsid w:val="00A93984"/>
    <w:rsid w:val="00A94071"/>
    <w:rsid w:val="00A95B36"/>
    <w:rsid w:val="00AA106F"/>
    <w:rsid w:val="00AA1541"/>
    <w:rsid w:val="00AA4103"/>
    <w:rsid w:val="00AA7863"/>
    <w:rsid w:val="00AB07DC"/>
    <w:rsid w:val="00AB67B9"/>
    <w:rsid w:val="00AB6E17"/>
    <w:rsid w:val="00AB7EF1"/>
    <w:rsid w:val="00AC2984"/>
    <w:rsid w:val="00AC5343"/>
    <w:rsid w:val="00AC6915"/>
    <w:rsid w:val="00AD4142"/>
    <w:rsid w:val="00AD68C8"/>
    <w:rsid w:val="00AE1B69"/>
    <w:rsid w:val="00AE549E"/>
    <w:rsid w:val="00AF41A5"/>
    <w:rsid w:val="00AF4FB8"/>
    <w:rsid w:val="00B10874"/>
    <w:rsid w:val="00B126E5"/>
    <w:rsid w:val="00B12FE5"/>
    <w:rsid w:val="00B231F3"/>
    <w:rsid w:val="00B316E9"/>
    <w:rsid w:val="00B41A8C"/>
    <w:rsid w:val="00B55756"/>
    <w:rsid w:val="00B72A4F"/>
    <w:rsid w:val="00B86524"/>
    <w:rsid w:val="00B87802"/>
    <w:rsid w:val="00B90273"/>
    <w:rsid w:val="00B94FAE"/>
    <w:rsid w:val="00BA64C9"/>
    <w:rsid w:val="00BA6DF8"/>
    <w:rsid w:val="00BB3151"/>
    <w:rsid w:val="00BC7EF1"/>
    <w:rsid w:val="00BD765B"/>
    <w:rsid w:val="00BE0C86"/>
    <w:rsid w:val="00BE6055"/>
    <w:rsid w:val="00BF14E5"/>
    <w:rsid w:val="00BF61A0"/>
    <w:rsid w:val="00C03F7B"/>
    <w:rsid w:val="00C045D7"/>
    <w:rsid w:val="00C06161"/>
    <w:rsid w:val="00C1053C"/>
    <w:rsid w:val="00C10A7B"/>
    <w:rsid w:val="00C10E9A"/>
    <w:rsid w:val="00C11BFC"/>
    <w:rsid w:val="00C15236"/>
    <w:rsid w:val="00C2791B"/>
    <w:rsid w:val="00C308C0"/>
    <w:rsid w:val="00C365D4"/>
    <w:rsid w:val="00C430CD"/>
    <w:rsid w:val="00C465A8"/>
    <w:rsid w:val="00C46D57"/>
    <w:rsid w:val="00C52171"/>
    <w:rsid w:val="00C5353C"/>
    <w:rsid w:val="00C664D6"/>
    <w:rsid w:val="00C71D15"/>
    <w:rsid w:val="00C81C17"/>
    <w:rsid w:val="00C86FCA"/>
    <w:rsid w:val="00C87F82"/>
    <w:rsid w:val="00C93C69"/>
    <w:rsid w:val="00C9465A"/>
    <w:rsid w:val="00C94A3C"/>
    <w:rsid w:val="00C94A8D"/>
    <w:rsid w:val="00CA2DD1"/>
    <w:rsid w:val="00CB263E"/>
    <w:rsid w:val="00CC0473"/>
    <w:rsid w:val="00CC0828"/>
    <w:rsid w:val="00CD2D67"/>
    <w:rsid w:val="00CD785B"/>
    <w:rsid w:val="00CE30AA"/>
    <w:rsid w:val="00CF5451"/>
    <w:rsid w:val="00D048CF"/>
    <w:rsid w:val="00D11F88"/>
    <w:rsid w:val="00D1647B"/>
    <w:rsid w:val="00D320B0"/>
    <w:rsid w:val="00D32203"/>
    <w:rsid w:val="00D435F3"/>
    <w:rsid w:val="00D617EF"/>
    <w:rsid w:val="00D63ABC"/>
    <w:rsid w:val="00D64DDD"/>
    <w:rsid w:val="00D66F3F"/>
    <w:rsid w:val="00D73ACA"/>
    <w:rsid w:val="00D74E09"/>
    <w:rsid w:val="00D8015C"/>
    <w:rsid w:val="00D85BEB"/>
    <w:rsid w:val="00D94110"/>
    <w:rsid w:val="00D94F27"/>
    <w:rsid w:val="00DA3998"/>
    <w:rsid w:val="00DB09D4"/>
    <w:rsid w:val="00DC1CA1"/>
    <w:rsid w:val="00DC2049"/>
    <w:rsid w:val="00DC6CC7"/>
    <w:rsid w:val="00DD531A"/>
    <w:rsid w:val="00DD7903"/>
    <w:rsid w:val="00DF34C3"/>
    <w:rsid w:val="00DF3D48"/>
    <w:rsid w:val="00DF4E70"/>
    <w:rsid w:val="00DF6C25"/>
    <w:rsid w:val="00DF7F17"/>
    <w:rsid w:val="00E03945"/>
    <w:rsid w:val="00E064B7"/>
    <w:rsid w:val="00E13ACA"/>
    <w:rsid w:val="00E13D32"/>
    <w:rsid w:val="00E27D0D"/>
    <w:rsid w:val="00E31146"/>
    <w:rsid w:val="00E341CD"/>
    <w:rsid w:val="00E42B0E"/>
    <w:rsid w:val="00E457CC"/>
    <w:rsid w:val="00E60544"/>
    <w:rsid w:val="00E72087"/>
    <w:rsid w:val="00E81060"/>
    <w:rsid w:val="00E83426"/>
    <w:rsid w:val="00EA23AB"/>
    <w:rsid w:val="00EC27A0"/>
    <w:rsid w:val="00ED0511"/>
    <w:rsid w:val="00ED1131"/>
    <w:rsid w:val="00ED1726"/>
    <w:rsid w:val="00ED4A3D"/>
    <w:rsid w:val="00ED526E"/>
    <w:rsid w:val="00EE062F"/>
    <w:rsid w:val="00EE68BB"/>
    <w:rsid w:val="00EF19A1"/>
    <w:rsid w:val="00F03325"/>
    <w:rsid w:val="00F24345"/>
    <w:rsid w:val="00F254B1"/>
    <w:rsid w:val="00F36055"/>
    <w:rsid w:val="00F427A2"/>
    <w:rsid w:val="00F45193"/>
    <w:rsid w:val="00F46B2D"/>
    <w:rsid w:val="00F50EB9"/>
    <w:rsid w:val="00F567FC"/>
    <w:rsid w:val="00F6018B"/>
    <w:rsid w:val="00F7167A"/>
    <w:rsid w:val="00F7242A"/>
    <w:rsid w:val="00F734D6"/>
    <w:rsid w:val="00F84356"/>
    <w:rsid w:val="00F91430"/>
    <w:rsid w:val="00F9451A"/>
    <w:rsid w:val="00FA1302"/>
    <w:rsid w:val="00FA5418"/>
    <w:rsid w:val="00FA77C3"/>
    <w:rsid w:val="00FB08BD"/>
    <w:rsid w:val="00FB397E"/>
    <w:rsid w:val="00FD0053"/>
    <w:rsid w:val="00F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19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Рабочий</cp:lastModifiedBy>
  <cp:revision>448</cp:revision>
  <dcterms:created xsi:type="dcterms:W3CDTF">2017-04-02T09:38:00Z</dcterms:created>
  <dcterms:modified xsi:type="dcterms:W3CDTF">2017-05-12T05:37:00Z</dcterms:modified>
</cp:coreProperties>
</file>