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E7" w:rsidRDefault="00AE73E7" w:rsidP="00AE73E7">
      <w:pPr>
        <w:pStyle w:val="Bodytext20"/>
        <w:shd w:val="clear" w:color="auto" w:fill="auto"/>
        <w:tabs>
          <w:tab w:val="left" w:pos="0"/>
        </w:tabs>
        <w:spacing w:before="0" w:after="0" w:line="274" w:lineRule="exact"/>
        <w:ind w:firstLine="0"/>
        <w:jc w:val="center"/>
      </w:pPr>
      <w:bookmarkStart w:id="0" w:name="_GoBack"/>
      <w:bookmarkEnd w:id="0"/>
      <w:r>
        <w:rPr>
          <w:color w:val="000000"/>
          <w:lang w:eastAsia="ru-RU" w:bidi="ru-RU"/>
        </w:rPr>
        <w:t>ПРОГРАММА</w:t>
      </w:r>
    </w:p>
    <w:p w:rsidR="00AE73E7" w:rsidRDefault="00AE73E7" w:rsidP="00AE73E7">
      <w:pPr>
        <w:pStyle w:val="Bodytext20"/>
        <w:shd w:val="clear" w:color="auto" w:fill="auto"/>
        <w:spacing w:before="0" w:after="275" w:line="274" w:lineRule="exact"/>
        <w:ind w:firstLine="0"/>
        <w:jc w:val="center"/>
      </w:pPr>
      <w:r>
        <w:rPr>
          <w:color w:val="000000"/>
          <w:lang w:eastAsia="ru-RU" w:bidi="ru-RU"/>
        </w:rPr>
        <w:t>международной научно-практической традиционной конференции</w:t>
      </w:r>
      <w:r>
        <w:rPr>
          <w:color w:val="000000"/>
          <w:lang w:eastAsia="ru-RU" w:bidi="ru-RU"/>
        </w:rPr>
        <w:br/>
        <w:t>«Хирургия головы и шеи: взгляд в будущее»</w:t>
      </w:r>
    </w:p>
    <w:p w:rsidR="00172F34" w:rsidRDefault="00AE73E7" w:rsidP="00AE73E7">
      <w:pPr>
        <w:jc w:val="both"/>
        <w:rPr>
          <w:rFonts w:ascii="Times New Roman" w:hAnsi="Times New Roman" w:cs="Times New Roman"/>
          <w:sz w:val="28"/>
          <w:szCs w:val="28"/>
        </w:rPr>
      </w:pPr>
      <w:r w:rsidRPr="00AE73E7">
        <w:rPr>
          <w:rFonts w:ascii="Times New Roman" w:hAnsi="Times New Roman" w:cs="Times New Roman"/>
          <w:sz w:val="28"/>
          <w:szCs w:val="28"/>
        </w:rPr>
        <w:t>Место проведения:  гостиница «Беларусь», г.</w:t>
      </w:r>
      <w:r>
        <w:rPr>
          <w:rFonts w:ascii="Times New Roman" w:hAnsi="Times New Roman" w:cs="Times New Roman"/>
          <w:sz w:val="28"/>
          <w:szCs w:val="28"/>
        </w:rPr>
        <w:t xml:space="preserve"> Минск,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Сторожё</w:t>
      </w:r>
      <w:r w:rsidRPr="00AE73E7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Pr="00AE73E7">
        <w:rPr>
          <w:rFonts w:ascii="Times New Roman" w:hAnsi="Times New Roman" w:cs="Times New Roman"/>
          <w:sz w:val="28"/>
          <w:szCs w:val="28"/>
        </w:rPr>
        <w:t xml:space="preserve">  д.15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3E7" w:rsidRDefault="00AE73E7" w:rsidP="00AE73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конференции: 16 ноября 2018 года: с 8.00 до 9.00</w:t>
      </w:r>
    </w:p>
    <w:p w:rsidR="00AE73E7" w:rsidRDefault="00AE73E7" w:rsidP="00AE73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конференции: 9.00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4"/>
        <w:gridCol w:w="2921"/>
        <w:gridCol w:w="4696"/>
      </w:tblGrid>
      <w:tr w:rsidR="00DB3314" w:rsidTr="00611EA0">
        <w:tc>
          <w:tcPr>
            <w:tcW w:w="1954" w:type="dxa"/>
            <w:vAlign w:val="center"/>
          </w:tcPr>
          <w:p w:rsidR="00AE73E7" w:rsidRDefault="00AE73E7" w:rsidP="00AE7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21" w:type="dxa"/>
            <w:vAlign w:val="center"/>
          </w:tcPr>
          <w:p w:rsidR="00AE73E7" w:rsidRDefault="00AE73E7" w:rsidP="00AE7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E7" w:rsidRDefault="00AE73E7" w:rsidP="00AE7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(доклад)</w:t>
            </w:r>
          </w:p>
          <w:p w:rsidR="00AE73E7" w:rsidRDefault="00AE73E7" w:rsidP="00AE7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vAlign w:val="center"/>
          </w:tcPr>
          <w:p w:rsidR="00AE73E7" w:rsidRDefault="00AE73E7" w:rsidP="00AE7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AE73E7" w:rsidTr="00611EA0">
        <w:tc>
          <w:tcPr>
            <w:tcW w:w="1954" w:type="dxa"/>
          </w:tcPr>
          <w:p w:rsidR="00AE73E7" w:rsidRDefault="00AE73E7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</w:tc>
        <w:tc>
          <w:tcPr>
            <w:tcW w:w="2921" w:type="dxa"/>
          </w:tcPr>
          <w:p w:rsidR="00AE73E7" w:rsidRDefault="00AE73E7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конференции</w:t>
            </w:r>
          </w:p>
        </w:tc>
        <w:tc>
          <w:tcPr>
            <w:tcW w:w="4696" w:type="dxa"/>
          </w:tcPr>
          <w:p w:rsidR="00AE73E7" w:rsidRDefault="00AE73E7" w:rsidP="00AE73E7">
            <w:pPr>
              <w:pStyle w:val="Bodytext20"/>
              <w:shd w:val="clear" w:color="auto" w:fill="auto"/>
              <w:tabs>
                <w:tab w:val="left" w:pos="2718"/>
              </w:tabs>
              <w:spacing w:before="0" w:after="0" w:line="341" w:lineRule="exact"/>
              <w:ind w:firstLine="0"/>
            </w:pPr>
            <w:proofErr w:type="spellStart"/>
            <w:r>
              <w:rPr>
                <w:rStyle w:val="Bodytext2Exact"/>
              </w:rPr>
              <w:t>Макарина</w:t>
            </w:r>
            <w:proofErr w:type="spellEnd"/>
            <w:r>
              <w:rPr>
                <w:rStyle w:val="Bodytext2Exact"/>
              </w:rPr>
              <w:t xml:space="preserve"> - </w:t>
            </w:r>
            <w:proofErr w:type="spellStart"/>
            <w:r>
              <w:rPr>
                <w:rStyle w:val="Bodytext2Exact"/>
              </w:rPr>
              <w:t>Кибак</w:t>
            </w:r>
            <w:proofErr w:type="spellEnd"/>
            <w:r>
              <w:rPr>
                <w:rStyle w:val="Bodytext2Exact"/>
              </w:rPr>
              <w:t xml:space="preserve"> Л.Э. – депутат Палаты представителей</w:t>
            </w:r>
            <w:r>
              <w:t xml:space="preserve"> </w:t>
            </w:r>
            <w:r>
              <w:rPr>
                <w:rStyle w:val="Bodytext2Exact"/>
              </w:rPr>
              <w:t>Национального собрания</w:t>
            </w:r>
            <w:r>
              <w:t xml:space="preserve"> </w:t>
            </w:r>
            <w:r>
              <w:rPr>
                <w:rStyle w:val="Bodytext2Exact"/>
              </w:rPr>
              <w:t xml:space="preserve">Республики Беларусь, председатель Постоянной комиссии по здравоохранению, физической культуре, семейной и молодежной политике </w:t>
            </w:r>
            <w:proofErr w:type="spellStart"/>
            <w:proofErr w:type="gramStart"/>
            <w:r>
              <w:rPr>
                <w:rStyle w:val="Bodytext2Exact"/>
              </w:rPr>
              <w:t>д.м.н</w:t>
            </w:r>
            <w:proofErr w:type="spellEnd"/>
            <w:r>
              <w:rPr>
                <w:rStyle w:val="Bodytext2Exact"/>
              </w:rPr>
              <w:t>,,</w:t>
            </w:r>
            <w:proofErr w:type="gramEnd"/>
            <w:r>
              <w:rPr>
                <w:rStyle w:val="Bodytext2Exact"/>
              </w:rPr>
              <w:t xml:space="preserve"> доцент (по согласованию)</w:t>
            </w:r>
          </w:p>
          <w:p w:rsidR="00AE73E7" w:rsidRDefault="00AE73E7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E7" w:rsidRDefault="00AE73E7" w:rsidP="00AE73E7">
            <w:pPr>
              <w:jc w:val="both"/>
              <w:rPr>
                <w:rStyle w:val="Bodytext2Exact"/>
                <w:rFonts w:eastAsiaTheme="minorHAnsi"/>
              </w:rPr>
            </w:pPr>
            <w:r>
              <w:rPr>
                <w:rStyle w:val="Bodytext2Exact"/>
                <w:rFonts w:eastAsiaTheme="minorHAnsi"/>
              </w:rPr>
              <w:t>Богдан Е.Л. - начальник Главного управления организации медицинской помощи и экспертизы Министерства здравоохранения Республики Беларусь</w:t>
            </w:r>
          </w:p>
          <w:p w:rsidR="00AF143F" w:rsidRDefault="00AF143F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E7" w:rsidTr="00611EA0">
        <w:tc>
          <w:tcPr>
            <w:tcW w:w="1954" w:type="dxa"/>
          </w:tcPr>
          <w:p w:rsidR="00AE73E7" w:rsidRDefault="00AE73E7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9.20</w:t>
            </w:r>
          </w:p>
        </w:tc>
        <w:tc>
          <w:tcPr>
            <w:tcW w:w="2921" w:type="dxa"/>
          </w:tcPr>
          <w:p w:rsidR="00AE73E7" w:rsidRDefault="00AE73E7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4696" w:type="dxa"/>
          </w:tcPr>
          <w:p w:rsidR="00AE73E7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Гребень Н.И. – директор ГУ «РНПЦ оториноларингологии», главный внештатный оториноларинголог Министерства здравоохранения Республики Беларусь, к.м.н.</w:t>
            </w:r>
          </w:p>
          <w:p w:rsidR="00AF143F" w:rsidRDefault="00AF143F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E7" w:rsidTr="00611EA0">
        <w:tc>
          <w:tcPr>
            <w:tcW w:w="1954" w:type="dxa"/>
          </w:tcPr>
          <w:p w:rsidR="00AE73E7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9.50</w:t>
            </w:r>
          </w:p>
        </w:tc>
        <w:tc>
          <w:tcPr>
            <w:tcW w:w="2921" w:type="dxa"/>
          </w:tcPr>
          <w:p w:rsidR="00AE73E7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лицевого нерва при его травме</w:t>
            </w:r>
          </w:p>
        </w:tc>
        <w:tc>
          <w:tcPr>
            <w:tcW w:w="4696" w:type="dxa"/>
          </w:tcPr>
          <w:p w:rsidR="00AE73E7" w:rsidRDefault="00611EA0" w:rsidP="00611EA0">
            <w:pPr>
              <w:pStyle w:val="Bodytext20"/>
              <w:shd w:val="clear" w:color="auto" w:fill="auto"/>
              <w:tabs>
                <w:tab w:val="left" w:pos="3029"/>
                <w:tab w:val="left" w:pos="4498"/>
              </w:tabs>
              <w:spacing w:before="0" w:after="0" w:line="346" w:lineRule="exact"/>
              <w:ind w:firstLine="0"/>
              <w:rPr>
                <w:rStyle w:val="Bodytext2Exact"/>
              </w:rPr>
            </w:pPr>
            <w:r>
              <w:rPr>
                <w:rStyle w:val="Bodytext2Exact"/>
              </w:rPr>
              <w:t xml:space="preserve">Борисенко О.Н. - ведущий научный сотрудник отдела микрохирургии уха и </w:t>
            </w:r>
            <w:proofErr w:type="spellStart"/>
            <w:r>
              <w:rPr>
                <w:rStyle w:val="Bodytext2Exact"/>
              </w:rPr>
              <w:t>отонейрохирургии</w:t>
            </w:r>
            <w:proofErr w:type="spellEnd"/>
            <w:r>
              <w:rPr>
                <w:rStyle w:val="Bodytext2Exact"/>
              </w:rPr>
              <w:t xml:space="preserve"> ГУ «Институт отоларингологии им. проф. </w:t>
            </w:r>
            <w:proofErr w:type="spellStart"/>
            <w:r>
              <w:rPr>
                <w:rStyle w:val="Bodytext2Exact"/>
              </w:rPr>
              <w:t>А.И.Коломийченко</w:t>
            </w:r>
            <w:proofErr w:type="spellEnd"/>
            <w:r>
              <w:rPr>
                <w:rStyle w:val="Bodytext2Exact"/>
              </w:rPr>
              <w:t xml:space="preserve"> НАМИ Украины», д.м.н., профессор</w:t>
            </w:r>
          </w:p>
          <w:p w:rsidR="00611EA0" w:rsidRDefault="00611EA0" w:rsidP="00611EA0">
            <w:pPr>
              <w:pStyle w:val="Bodytext20"/>
              <w:shd w:val="clear" w:color="auto" w:fill="auto"/>
              <w:tabs>
                <w:tab w:val="left" w:pos="3029"/>
                <w:tab w:val="left" w:pos="4498"/>
              </w:tabs>
              <w:spacing w:before="0" w:after="0" w:line="346" w:lineRule="exact"/>
              <w:ind w:firstLine="0"/>
            </w:pPr>
          </w:p>
        </w:tc>
      </w:tr>
      <w:tr w:rsidR="00611EA0" w:rsidTr="00611EA0">
        <w:tc>
          <w:tcPr>
            <w:tcW w:w="1954" w:type="dxa"/>
          </w:tcPr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10.20</w:t>
            </w:r>
          </w:p>
        </w:tc>
        <w:tc>
          <w:tcPr>
            <w:tcW w:w="2921" w:type="dxa"/>
          </w:tcPr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Хирургическое лечение головокружения</w:t>
            </w:r>
          </w:p>
        </w:tc>
        <w:tc>
          <w:tcPr>
            <w:tcW w:w="4696" w:type="dxa"/>
          </w:tcPr>
          <w:p w:rsidR="00611EA0" w:rsidRDefault="00611EA0" w:rsidP="00611EA0">
            <w:pPr>
              <w:pStyle w:val="Bodytext20"/>
              <w:shd w:val="clear" w:color="auto" w:fill="auto"/>
              <w:tabs>
                <w:tab w:val="left" w:pos="3029"/>
                <w:tab w:val="left" w:pos="4498"/>
              </w:tabs>
              <w:spacing w:before="0" w:after="0" w:line="346" w:lineRule="exact"/>
              <w:ind w:firstLine="0"/>
              <w:rPr>
                <w:rStyle w:val="Bodytext2Exact"/>
              </w:rPr>
            </w:pPr>
            <w:r>
              <w:rPr>
                <w:rStyle w:val="Bodytext2Exact"/>
              </w:rPr>
              <w:t xml:space="preserve">Борисенко О.Н. - ведущий научный сотрудник отдела микрохирургии уха и </w:t>
            </w:r>
            <w:proofErr w:type="spellStart"/>
            <w:r>
              <w:rPr>
                <w:rStyle w:val="Bodytext2Exact"/>
              </w:rPr>
              <w:t>отонейрохирургии</w:t>
            </w:r>
            <w:proofErr w:type="spellEnd"/>
            <w:r>
              <w:rPr>
                <w:rStyle w:val="Bodytext2Exact"/>
              </w:rPr>
              <w:t xml:space="preserve"> ГУ </w:t>
            </w:r>
            <w:r>
              <w:rPr>
                <w:rStyle w:val="Bodytext2Exact"/>
              </w:rPr>
              <w:lastRenderedPageBreak/>
              <w:t xml:space="preserve">«Институт отоларингологии им. проф. </w:t>
            </w:r>
            <w:proofErr w:type="spellStart"/>
            <w:r>
              <w:rPr>
                <w:rStyle w:val="Bodytext2Exact"/>
              </w:rPr>
              <w:t>А.И.Коломийченко</w:t>
            </w:r>
            <w:proofErr w:type="spellEnd"/>
            <w:r>
              <w:rPr>
                <w:rStyle w:val="Bodytext2Exact"/>
              </w:rPr>
              <w:t xml:space="preserve"> НАМИ Украины», д.м.н., профессор</w:t>
            </w:r>
          </w:p>
          <w:p w:rsidR="00611EA0" w:rsidRDefault="00611EA0" w:rsidP="00611EA0">
            <w:pPr>
              <w:pStyle w:val="Bodytext20"/>
              <w:shd w:val="clear" w:color="auto" w:fill="auto"/>
              <w:tabs>
                <w:tab w:val="left" w:pos="3029"/>
                <w:tab w:val="left" w:pos="4498"/>
              </w:tabs>
              <w:spacing w:before="0" w:after="0" w:line="346" w:lineRule="exact"/>
              <w:ind w:firstLine="0"/>
            </w:pPr>
          </w:p>
        </w:tc>
      </w:tr>
      <w:tr w:rsidR="00611EA0" w:rsidTr="00611EA0">
        <w:tc>
          <w:tcPr>
            <w:tcW w:w="1954" w:type="dxa"/>
          </w:tcPr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10.20 - 10.50</w:t>
            </w:r>
          </w:p>
        </w:tc>
        <w:tc>
          <w:tcPr>
            <w:tcW w:w="2921" w:type="dxa"/>
          </w:tcPr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Симуляционные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оториноларингологии. От теории к практике</w:t>
            </w:r>
          </w:p>
        </w:tc>
        <w:tc>
          <w:tcPr>
            <w:tcW w:w="4696" w:type="dxa"/>
          </w:tcPr>
          <w:p w:rsidR="00611EA0" w:rsidRDefault="00611EA0" w:rsidP="00611EA0">
            <w:pPr>
              <w:pStyle w:val="Bodytext20"/>
              <w:shd w:val="clear" w:color="auto" w:fill="auto"/>
              <w:spacing w:before="0" w:after="0" w:line="346" w:lineRule="exact"/>
              <w:ind w:firstLine="0"/>
            </w:pPr>
            <w:r>
              <w:rPr>
                <w:rStyle w:val="Bodytext2Exact"/>
              </w:rPr>
              <w:t>Козлов В. С. — заведующий кафедрой оториноларингологии ФГБУ ДПО Центральной государственной медицинской академии Управления делами Президента РФ. Главный внештатный оториноларинголог ГМУ Управления делам Президента РФ, д.м.н., профессор</w:t>
            </w:r>
          </w:p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A0" w:rsidTr="00611EA0">
        <w:tc>
          <w:tcPr>
            <w:tcW w:w="1954" w:type="dxa"/>
          </w:tcPr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 – 11.20</w:t>
            </w:r>
          </w:p>
        </w:tc>
        <w:tc>
          <w:tcPr>
            <w:tcW w:w="2921" w:type="dxa"/>
          </w:tcPr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Гибкий подход к хирургии хронического отита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холестеатомой</w:t>
            </w:r>
            <w:proofErr w:type="spellEnd"/>
          </w:p>
        </w:tc>
        <w:tc>
          <w:tcPr>
            <w:tcW w:w="4696" w:type="dxa"/>
          </w:tcPr>
          <w:p w:rsidR="00611EA0" w:rsidRDefault="00611EA0" w:rsidP="00611EA0">
            <w:pPr>
              <w:pStyle w:val="Bodytext20"/>
              <w:shd w:val="clear" w:color="auto" w:fill="auto"/>
              <w:tabs>
                <w:tab w:val="left" w:pos="1406"/>
                <w:tab w:val="left" w:pos="2376"/>
              </w:tabs>
              <w:spacing w:before="0" w:after="0" w:line="346" w:lineRule="exact"/>
              <w:ind w:firstLine="0"/>
            </w:pPr>
            <w:r>
              <w:rPr>
                <w:rStyle w:val="Bodytext2Exact"/>
              </w:rPr>
              <w:t>Косяков</w:t>
            </w:r>
            <w:r>
              <w:rPr>
                <w:rStyle w:val="Bodytext2Exact"/>
              </w:rPr>
              <w:tab/>
            </w:r>
            <w:proofErr w:type="gramStart"/>
            <w:r>
              <w:rPr>
                <w:rStyle w:val="Bodytext2Exact"/>
              </w:rPr>
              <w:t>С .</w:t>
            </w:r>
            <w:proofErr w:type="gramEnd"/>
            <w:r>
              <w:rPr>
                <w:rStyle w:val="Bodytext2Exact"/>
              </w:rPr>
              <w:t>Я.</w:t>
            </w:r>
            <w:r>
              <w:rPr>
                <w:rStyle w:val="Bodytext2Exact"/>
              </w:rPr>
              <w:tab/>
              <w:t>- заведующий</w:t>
            </w:r>
          </w:p>
          <w:p w:rsidR="00611EA0" w:rsidRDefault="00611EA0" w:rsidP="00611EA0">
            <w:pPr>
              <w:pStyle w:val="Bodytext20"/>
              <w:shd w:val="clear" w:color="auto" w:fill="auto"/>
              <w:tabs>
                <w:tab w:val="right" w:pos="4661"/>
              </w:tabs>
              <w:spacing w:before="0" w:after="0" w:line="346" w:lineRule="exact"/>
              <w:ind w:firstLine="0"/>
            </w:pPr>
            <w:r>
              <w:rPr>
                <w:rStyle w:val="Bodytext2Exact"/>
              </w:rPr>
              <w:t>кафедрой оториноларингологии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</w:t>
            </w:r>
            <w:r>
              <w:rPr>
                <w:rStyle w:val="Bodytext2Exact"/>
              </w:rPr>
              <w:tab/>
              <w:t>Министерства</w:t>
            </w:r>
          </w:p>
          <w:p w:rsidR="00611EA0" w:rsidRDefault="00611EA0" w:rsidP="00611EA0">
            <w:pPr>
              <w:pStyle w:val="Bodytext20"/>
              <w:shd w:val="clear" w:color="auto" w:fill="auto"/>
              <w:spacing w:before="0" w:after="0" w:line="346" w:lineRule="exact"/>
              <w:ind w:firstLine="0"/>
            </w:pPr>
            <w:r>
              <w:rPr>
                <w:rStyle w:val="Bodytext2Exact"/>
              </w:rPr>
              <w:t>здравоохранения Российской Федерации, д.м.н., профессор</w:t>
            </w:r>
          </w:p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A0" w:rsidTr="00876D2C">
        <w:tc>
          <w:tcPr>
            <w:tcW w:w="9571" w:type="dxa"/>
            <w:gridSpan w:val="3"/>
          </w:tcPr>
          <w:p w:rsidR="00611EA0" w:rsidRDefault="00611EA0" w:rsidP="00611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11.20 – 11.40</w:t>
            </w:r>
          </w:p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A0" w:rsidTr="00611EA0">
        <w:tc>
          <w:tcPr>
            <w:tcW w:w="1954" w:type="dxa"/>
          </w:tcPr>
          <w:p w:rsidR="00611EA0" w:rsidRDefault="00287422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– 12.10</w:t>
            </w:r>
          </w:p>
        </w:tc>
        <w:tc>
          <w:tcPr>
            <w:tcW w:w="2921" w:type="dxa"/>
          </w:tcPr>
          <w:p w:rsidR="00611EA0" w:rsidRDefault="00287422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Эндоскопическая хирургия лобной пазухи</w:t>
            </w:r>
          </w:p>
        </w:tc>
        <w:tc>
          <w:tcPr>
            <w:tcW w:w="4696" w:type="dxa"/>
          </w:tcPr>
          <w:p w:rsidR="00611EA0" w:rsidRDefault="00287422" w:rsidP="0080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 А.С. – Президент российского общества ринологов, врач-оториноларинголог Федерального государственного бюджетного учреждения «Поликлиника № 1»</w:t>
            </w:r>
            <w:r w:rsidR="00805E5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Делами Президента Российской Федерации, д.м.н., профессор</w:t>
            </w:r>
          </w:p>
          <w:p w:rsidR="00805E55" w:rsidRDefault="00805E55" w:rsidP="0080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A0" w:rsidTr="00611EA0">
        <w:tc>
          <w:tcPr>
            <w:tcW w:w="1954" w:type="dxa"/>
          </w:tcPr>
          <w:p w:rsidR="00611EA0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12.30</w:t>
            </w:r>
          </w:p>
        </w:tc>
        <w:tc>
          <w:tcPr>
            <w:tcW w:w="2921" w:type="dxa"/>
          </w:tcPr>
          <w:p w:rsidR="00611EA0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Симультанная хирургия в лечении врожденных пороков развития наружного и среднего уха</w:t>
            </w:r>
          </w:p>
        </w:tc>
        <w:tc>
          <w:tcPr>
            <w:tcW w:w="4696" w:type="dxa"/>
          </w:tcPr>
          <w:p w:rsidR="00611EA0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Гребень Н.И. – директор ГУ «РНПЦ оториноларингологии», главный внештатный оториноларинголог Министерства здравоохранения Республики Беларусь, к.м.н.</w:t>
            </w:r>
          </w:p>
          <w:p w:rsidR="00805E55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E55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A0" w:rsidTr="00611EA0">
        <w:tc>
          <w:tcPr>
            <w:tcW w:w="1954" w:type="dxa"/>
          </w:tcPr>
          <w:p w:rsidR="00611EA0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 – 13.00</w:t>
            </w:r>
          </w:p>
        </w:tc>
        <w:tc>
          <w:tcPr>
            <w:tcW w:w="2921" w:type="dxa"/>
          </w:tcPr>
          <w:p w:rsidR="00611EA0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реконструкции тимпанальной мембраны</w:t>
            </w:r>
          </w:p>
        </w:tc>
        <w:tc>
          <w:tcPr>
            <w:tcW w:w="4696" w:type="dxa"/>
          </w:tcPr>
          <w:p w:rsidR="00611EA0" w:rsidRDefault="00805E55" w:rsidP="00805E55">
            <w:pPr>
              <w:pStyle w:val="Bodytext20"/>
              <w:shd w:val="clear" w:color="auto" w:fill="auto"/>
              <w:spacing w:before="0" w:after="296" w:line="341" w:lineRule="exact"/>
              <w:ind w:firstLine="0"/>
              <w:jc w:val="left"/>
            </w:pPr>
            <w:r>
              <w:rPr>
                <w:rStyle w:val="Bodytext2Exact"/>
              </w:rPr>
              <w:t xml:space="preserve">Карл </w:t>
            </w:r>
            <w:proofErr w:type="spellStart"/>
            <w:r>
              <w:rPr>
                <w:rStyle w:val="Bodytext2Exact"/>
              </w:rPr>
              <w:t>Вернд</w:t>
            </w:r>
            <w:proofErr w:type="spellEnd"/>
            <w:r>
              <w:rPr>
                <w:rStyle w:val="Bodytext2Exact"/>
              </w:rPr>
              <w:t xml:space="preserve"> </w:t>
            </w:r>
            <w:proofErr w:type="spellStart"/>
            <w:r>
              <w:rPr>
                <w:rStyle w:val="Bodytext2Exact"/>
              </w:rPr>
              <w:t>Хюттенбринк</w:t>
            </w:r>
            <w:proofErr w:type="spellEnd"/>
            <w:r>
              <w:rPr>
                <w:rStyle w:val="Bodytext2Exact"/>
              </w:rPr>
              <w:t xml:space="preserve"> - директор университетской ЛОР - клиники г. Кёльна, профессор, доктор медицины</w:t>
            </w:r>
          </w:p>
        </w:tc>
      </w:tr>
      <w:tr w:rsidR="00611EA0" w:rsidTr="00611EA0">
        <w:tc>
          <w:tcPr>
            <w:tcW w:w="1954" w:type="dxa"/>
          </w:tcPr>
          <w:p w:rsidR="00611EA0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2921" w:type="dxa"/>
          </w:tcPr>
          <w:p w:rsidR="00611EA0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Exact"/>
                <w:rFonts w:eastAsiaTheme="minorHAnsi"/>
              </w:rPr>
              <w:t xml:space="preserve">Современные аспекты хирургии </w:t>
            </w:r>
            <w:proofErr w:type="spellStart"/>
            <w:r>
              <w:rPr>
                <w:rStyle w:val="Bodytext2Exact"/>
                <w:rFonts w:eastAsiaTheme="minorHAnsi"/>
              </w:rPr>
              <w:t>холестеатомы</w:t>
            </w:r>
            <w:proofErr w:type="spellEnd"/>
            <w:r>
              <w:rPr>
                <w:rStyle w:val="Bodytext2Exact"/>
                <w:rFonts w:eastAsiaTheme="minorHAnsi"/>
              </w:rPr>
              <w:t xml:space="preserve"> на основе новой патофизиологической концепции</w:t>
            </w:r>
          </w:p>
        </w:tc>
        <w:tc>
          <w:tcPr>
            <w:tcW w:w="4696" w:type="dxa"/>
          </w:tcPr>
          <w:p w:rsidR="00805E55" w:rsidRDefault="00805E55" w:rsidP="00805E55">
            <w:pPr>
              <w:pStyle w:val="Bodytext20"/>
              <w:shd w:val="clear" w:color="auto" w:fill="auto"/>
              <w:spacing w:before="0" w:after="300" w:line="346" w:lineRule="exact"/>
              <w:ind w:firstLine="0"/>
              <w:jc w:val="left"/>
            </w:pPr>
            <w:r>
              <w:rPr>
                <w:rStyle w:val="Bodytext2Exact"/>
              </w:rPr>
              <w:t xml:space="preserve">Карл </w:t>
            </w:r>
            <w:proofErr w:type="spellStart"/>
            <w:r>
              <w:rPr>
                <w:rStyle w:val="Bodytext2Exact"/>
              </w:rPr>
              <w:t>Вернд</w:t>
            </w:r>
            <w:proofErr w:type="spellEnd"/>
            <w:r>
              <w:rPr>
                <w:rStyle w:val="Bodytext2Exact"/>
              </w:rPr>
              <w:t xml:space="preserve"> </w:t>
            </w:r>
            <w:proofErr w:type="spellStart"/>
            <w:r>
              <w:rPr>
                <w:rStyle w:val="Bodytext2Exact"/>
              </w:rPr>
              <w:t>Хюттенбринк</w:t>
            </w:r>
            <w:proofErr w:type="spellEnd"/>
            <w:r>
              <w:rPr>
                <w:rStyle w:val="Bodytext2Exact"/>
              </w:rPr>
              <w:t xml:space="preserve"> - директор университетской ЛОР - клиники г. Кёльна, профессор, доктор медицины</w:t>
            </w:r>
          </w:p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A0" w:rsidTr="00611EA0">
        <w:tc>
          <w:tcPr>
            <w:tcW w:w="1954" w:type="dxa"/>
          </w:tcPr>
          <w:p w:rsidR="00611EA0" w:rsidRDefault="00DB3314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</w:t>
            </w:r>
          </w:p>
        </w:tc>
        <w:tc>
          <w:tcPr>
            <w:tcW w:w="2921" w:type="dxa"/>
          </w:tcPr>
          <w:p w:rsidR="00DB3314" w:rsidRDefault="00DB3314" w:rsidP="00DB3314">
            <w:pPr>
              <w:pStyle w:val="Bodytext20"/>
              <w:shd w:val="clear" w:color="auto" w:fill="auto"/>
              <w:tabs>
                <w:tab w:val="left" w:pos="763"/>
              </w:tabs>
              <w:spacing w:before="0" w:after="0" w:line="346" w:lineRule="exact"/>
              <w:ind w:firstLine="0"/>
            </w:pPr>
            <w:r>
              <w:rPr>
                <w:rStyle w:val="Bodytext2Exact"/>
              </w:rPr>
              <w:t>Клиновидная пазуха и</w:t>
            </w:r>
          </w:p>
          <w:p w:rsidR="00611EA0" w:rsidRDefault="00DB3314" w:rsidP="00DB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Exact"/>
                <w:rFonts w:eastAsiaTheme="minorHAnsi"/>
              </w:rPr>
              <w:t>хирургические доступы к ней</w:t>
            </w:r>
          </w:p>
        </w:tc>
        <w:tc>
          <w:tcPr>
            <w:tcW w:w="4696" w:type="dxa"/>
          </w:tcPr>
          <w:p w:rsidR="00DB3314" w:rsidRDefault="00DB3314" w:rsidP="00DB3314">
            <w:pPr>
              <w:pStyle w:val="Bodytext20"/>
              <w:shd w:val="clear" w:color="auto" w:fill="auto"/>
              <w:spacing w:before="0" w:after="0" w:line="346" w:lineRule="exact"/>
              <w:ind w:firstLine="0"/>
            </w:pPr>
            <w:proofErr w:type="spellStart"/>
            <w:r>
              <w:rPr>
                <w:rStyle w:val="Bodytext2Exact"/>
              </w:rPr>
              <w:t>Русецкий</w:t>
            </w:r>
            <w:proofErr w:type="spellEnd"/>
            <w:r>
              <w:rPr>
                <w:rStyle w:val="Bodytext2Exact"/>
              </w:rPr>
              <w:t xml:space="preserve"> Ю.Ю. - заведующий оториноларингологическим отделением с хирургической группой заболеваний головы и шеи Федерального государственного автономного учреждения «Национальный медицинский исследовательский Центр здоровья детей», профессор ЛОР кафедры Первого МГМУ им.</w:t>
            </w:r>
            <w:r>
              <w:t xml:space="preserve"> </w:t>
            </w:r>
            <w:proofErr w:type="spellStart"/>
            <w:r>
              <w:rPr>
                <w:rStyle w:val="Bodytext2Exact"/>
              </w:rPr>
              <w:t>И.М.Сеченова</w:t>
            </w:r>
            <w:proofErr w:type="spellEnd"/>
            <w:r>
              <w:rPr>
                <w:rStyle w:val="Bodytext2Exact"/>
              </w:rPr>
              <w:t>, д.м.н.</w:t>
            </w:r>
          </w:p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314" w:rsidTr="00746A18">
        <w:tc>
          <w:tcPr>
            <w:tcW w:w="9571" w:type="dxa"/>
            <w:gridSpan w:val="3"/>
          </w:tcPr>
          <w:p w:rsidR="00DB3314" w:rsidRDefault="00DB3314" w:rsidP="00DB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14.00 – 14.40</w:t>
            </w:r>
          </w:p>
          <w:p w:rsidR="00DB3314" w:rsidRDefault="00DB3314" w:rsidP="00DB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A0" w:rsidTr="00611EA0">
        <w:tc>
          <w:tcPr>
            <w:tcW w:w="1954" w:type="dxa"/>
          </w:tcPr>
          <w:p w:rsidR="00611EA0" w:rsidRDefault="00DB3314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 – 15.10</w:t>
            </w:r>
          </w:p>
        </w:tc>
        <w:tc>
          <w:tcPr>
            <w:tcW w:w="2921" w:type="dxa"/>
          </w:tcPr>
          <w:p w:rsidR="00611EA0" w:rsidRDefault="00DB3314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Синдром молчащего синуса</w:t>
            </w:r>
          </w:p>
        </w:tc>
        <w:tc>
          <w:tcPr>
            <w:tcW w:w="4696" w:type="dxa"/>
          </w:tcPr>
          <w:p w:rsidR="00DB3314" w:rsidRDefault="00DB3314" w:rsidP="00DB3314">
            <w:pPr>
              <w:pStyle w:val="Bodytext20"/>
              <w:shd w:val="clear" w:color="auto" w:fill="auto"/>
              <w:spacing w:before="0" w:after="0" w:line="346" w:lineRule="exact"/>
              <w:ind w:firstLine="0"/>
            </w:pPr>
            <w:proofErr w:type="spellStart"/>
            <w:r>
              <w:rPr>
                <w:rStyle w:val="Bodytext2Exact"/>
              </w:rPr>
              <w:t>Русецкий</w:t>
            </w:r>
            <w:proofErr w:type="spellEnd"/>
            <w:r>
              <w:rPr>
                <w:rStyle w:val="Bodytext2Exact"/>
              </w:rPr>
              <w:t xml:space="preserve"> Ю.Ю. - заведующий оториноларингологическим отделением с хирургической группой заболеваний головы и шеи Федерального государственного автономного учреждения «Национальный медицинский исследовательский Центр здоровья детей», профессор ЛОР кафедры Первого МГМУ им.</w:t>
            </w:r>
            <w:r>
              <w:t xml:space="preserve"> </w:t>
            </w:r>
            <w:proofErr w:type="spellStart"/>
            <w:r>
              <w:rPr>
                <w:rStyle w:val="Bodytext2Exact"/>
              </w:rPr>
              <w:t>И.М.Сеченова</w:t>
            </w:r>
            <w:proofErr w:type="spellEnd"/>
            <w:r>
              <w:rPr>
                <w:rStyle w:val="Bodytext2Exact"/>
              </w:rPr>
              <w:t>, д.м.н.</w:t>
            </w:r>
          </w:p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314" w:rsidTr="00611EA0">
        <w:tc>
          <w:tcPr>
            <w:tcW w:w="1954" w:type="dxa"/>
          </w:tcPr>
          <w:p w:rsidR="00DB3314" w:rsidRDefault="00DB3314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15.10 – 15.40 </w:t>
            </w:r>
          </w:p>
        </w:tc>
        <w:tc>
          <w:tcPr>
            <w:tcW w:w="2921" w:type="dxa"/>
          </w:tcPr>
          <w:p w:rsidR="00DB3314" w:rsidRDefault="00DB3314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риносинусит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Полипозный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риносинусит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Наши данные и </w:t>
            </w:r>
            <w:r w:rsidR="002F3D2A">
              <w:rPr>
                <w:rFonts w:ascii="Times New Roman" w:hAnsi="Times New Roman" w:cs="Times New Roman"/>
                <w:sz w:val="28"/>
                <w:szCs w:val="28"/>
              </w:rPr>
              <w:t xml:space="preserve">мировые </w:t>
            </w:r>
            <w:r w:rsidR="002F3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новости.</w:t>
            </w:r>
          </w:p>
        </w:tc>
        <w:tc>
          <w:tcPr>
            <w:tcW w:w="4696" w:type="dxa"/>
          </w:tcPr>
          <w:p w:rsidR="00DB3314" w:rsidRDefault="002F3D2A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Bodytext2Exact"/>
                <w:rFonts w:eastAsiaTheme="minorHAnsi"/>
              </w:rPr>
              <w:lastRenderedPageBreak/>
              <w:t>Савлевич</w:t>
            </w:r>
            <w:proofErr w:type="spellEnd"/>
            <w:r>
              <w:rPr>
                <w:rStyle w:val="Bodytext2Exact"/>
                <w:rFonts w:eastAsiaTheme="minorHAnsi"/>
              </w:rPr>
              <w:t xml:space="preserve"> Е.Л. - доцент кафедры оториноларингологии ФГБУ ДПО Центральной государственной медицинской академии Управления </w:t>
            </w:r>
            <w:r>
              <w:rPr>
                <w:rStyle w:val="Bodytext2Exact"/>
                <w:rFonts w:eastAsiaTheme="minorHAnsi"/>
              </w:rPr>
              <w:lastRenderedPageBreak/>
              <w:t>делами Президента РФ, к.м.н.</w:t>
            </w:r>
          </w:p>
        </w:tc>
      </w:tr>
      <w:tr w:rsidR="00DB3314" w:rsidTr="00611EA0">
        <w:tc>
          <w:tcPr>
            <w:tcW w:w="1954" w:type="dxa"/>
          </w:tcPr>
          <w:p w:rsidR="00DB3314" w:rsidRDefault="002F3D2A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 – 16.00</w:t>
            </w:r>
          </w:p>
        </w:tc>
        <w:tc>
          <w:tcPr>
            <w:tcW w:w="2921" w:type="dxa"/>
          </w:tcPr>
          <w:p w:rsidR="00DB3314" w:rsidRDefault="002F3D2A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Реконструктивная хирургия среднего уха</w:t>
            </w:r>
          </w:p>
        </w:tc>
        <w:tc>
          <w:tcPr>
            <w:tcW w:w="4696" w:type="dxa"/>
          </w:tcPr>
          <w:p w:rsidR="002F3D2A" w:rsidRDefault="002F3D2A" w:rsidP="002F3D2A">
            <w:pPr>
              <w:pStyle w:val="Bodytext20"/>
              <w:shd w:val="clear" w:color="auto" w:fill="auto"/>
              <w:tabs>
                <w:tab w:val="right" w:pos="4651"/>
              </w:tabs>
              <w:spacing w:before="0" w:after="0" w:line="346" w:lineRule="exact"/>
              <w:ind w:firstLine="0"/>
            </w:pPr>
            <w:r>
              <w:rPr>
                <w:rStyle w:val="Bodytext2Exact"/>
              </w:rPr>
              <w:t>Петрова Л.Г. - заведующий кафедрой оториноларингологии ГУО «Белорусская медицинская академия</w:t>
            </w:r>
            <w:r>
              <w:rPr>
                <w:rStyle w:val="Bodytext2Exact"/>
              </w:rPr>
              <w:tab/>
              <w:t>последипломного</w:t>
            </w:r>
          </w:p>
          <w:p w:rsidR="00DB3314" w:rsidRDefault="002F3D2A" w:rsidP="002F3D2A">
            <w:pPr>
              <w:pStyle w:val="Bodytext20"/>
              <w:shd w:val="clear" w:color="auto" w:fill="auto"/>
              <w:spacing w:before="0" w:after="308" w:line="346" w:lineRule="exact"/>
              <w:ind w:firstLine="0"/>
            </w:pPr>
            <w:r>
              <w:rPr>
                <w:rStyle w:val="Bodytext2Exact"/>
              </w:rPr>
              <w:t>образования», д.м.н., профессор</w:t>
            </w:r>
          </w:p>
        </w:tc>
      </w:tr>
      <w:tr w:rsidR="00DB3314" w:rsidTr="00611EA0">
        <w:tc>
          <w:tcPr>
            <w:tcW w:w="1954" w:type="dxa"/>
          </w:tcPr>
          <w:p w:rsidR="00DB3314" w:rsidRDefault="00AF143F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  <w:tc>
          <w:tcPr>
            <w:tcW w:w="2921" w:type="dxa"/>
          </w:tcPr>
          <w:p w:rsidR="00DB3314" w:rsidRDefault="00AF143F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Патогенетические аспекты лечения хронических полипозных риносинуситов</w:t>
            </w:r>
          </w:p>
        </w:tc>
        <w:tc>
          <w:tcPr>
            <w:tcW w:w="4696" w:type="dxa"/>
          </w:tcPr>
          <w:p w:rsidR="00AF143F" w:rsidRDefault="00AF143F" w:rsidP="00AF143F">
            <w:pPr>
              <w:pStyle w:val="Bodytext20"/>
              <w:shd w:val="clear" w:color="auto" w:fill="auto"/>
              <w:spacing w:before="0" w:after="0" w:line="336" w:lineRule="exact"/>
              <w:ind w:firstLine="0"/>
            </w:pPr>
            <w:r>
              <w:rPr>
                <w:rStyle w:val="Bodytext2Exact"/>
              </w:rPr>
              <w:t>Еременко Ю.Е. - начальник научно-исследовательского отдела ГУ «РНПЦ оториноларингологии», д.м.н., доцент</w:t>
            </w:r>
          </w:p>
          <w:p w:rsidR="00DB3314" w:rsidRDefault="00DB3314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43F" w:rsidTr="00AA15F5">
        <w:tc>
          <w:tcPr>
            <w:tcW w:w="9571" w:type="dxa"/>
            <w:gridSpan w:val="3"/>
          </w:tcPr>
          <w:p w:rsidR="00AF143F" w:rsidRDefault="00AF143F" w:rsidP="00AF1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17.40     Конкурс молодых ученых</w:t>
            </w:r>
          </w:p>
          <w:p w:rsidR="00AF143F" w:rsidRDefault="00AF143F" w:rsidP="00AF1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43F" w:rsidTr="000A2379">
        <w:tc>
          <w:tcPr>
            <w:tcW w:w="9571" w:type="dxa"/>
            <w:gridSpan w:val="3"/>
          </w:tcPr>
          <w:p w:rsidR="00AF143F" w:rsidRDefault="00AF143F" w:rsidP="00AF1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 – 18.00 Дискуссия. Круглый стол. Ответы на вопросы.</w:t>
            </w:r>
          </w:p>
          <w:p w:rsidR="00AF143F" w:rsidRDefault="00AF143F" w:rsidP="00AF1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3E7" w:rsidRPr="00AE73E7" w:rsidRDefault="00AE73E7" w:rsidP="00AE73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73E7" w:rsidRPr="00AE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15FCF"/>
    <w:multiLevelType w:val="multilevel"/>
    <w:tmpl w:val="A5146398"/>
    <w:lvl w:ilvl="0">
      <w:start w:val="30"/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E7"/>
    <w:rsid w:val="00172F34"/>
    <w:rsid w:val="00287422"/>
    <w:rsid w:val="002F3D2A"/>
    <w:rsid w:val="0031366B"/>
    <w:rsid w:val="005F06A2"/>
    <w:rsid w:val="00611EA0"/>
    <w:rsid w:val="00805E55"/>
    <w:rsid w:val="00AE73E7"/>
    <w:rsid w:val="00AF143F"/>
    <w:rsid w:val="00D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B5536-9E46-4BD0-85D3-C122E3C2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E73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E73E7"/>
    <w:pPr>
      <w:widowControl w:val="0"/>
      <w:shd w:val="clear" w:color="auto" w:fill="FFFFFF"/>
      <w:spacing w:before="420" w:after="420" w:line="278" w:lineRule="exact"/>
      <w:ind w:hanging="178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E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Exact">
    <w:name w:val="Body text (2) Exact"/>
    <w:basedOn w:val="a0"/>
    <w:rsid w:val="00AE7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"РНПЦ оториноларингологии"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</dc:creator>
  <cp:lastModifiedBy>Andrey</cp:lastModifiedBy>
  <cp:revision>2</cp:revision>
  <dcterms:created xsi:type="dcterms:W3CDTF">2018-11-12T13:44:00Z</dcterms:created>
  <dcterms:modified xsi:type="dcterms:W3CDTF">2018-11-12T13:44:00Z</dcterms:modified>
</cp:coreProperties>
</file>